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0B4C4AC3" w:rsidR="0077210E" w:rsidRDefault="00377D8E" w:rsidP="009827A7">
      <w:pPr>
        <w:rPr>
          <w:rFonts w:ascii="Calibri" w:eastAsiaTheme="minorEastAsia" w:hAnsi="Calibri" w:cs="Arial"/>
          <w:lang w:val="en-US"/>
        </w:rPr>
      </w:pPr>
      <w:r>
        <w:rPr>
          <w:rFonts w:ascii="Arial" w:hAnsi="Arial" w:cs="Arial"/>
          <w:noProof/>
          <w:lang w:val="de-AT"/>
        </w:rPr>
        <w:drawing>
          <wp:anchor distT="0" distB="0" distL="114300" distR="114300" simplePos="0" relativeHeight="251660288" behindDoc="1" locked="0" layoutInCell="1" allowOverlap="1" wp14:anchorId="7E9B72CC" wp14:editId="7508C32A">
            <wp:simplePos x="0" y="0"/>
            <wp:positionH relativeFrom="column">
              <wp:posOffset>-621030</wp:posOffset>
            </wp:positionH>
            <wp:positionV relativeFrom="paragraph">
              <wp:posOffset>-1122566</wp:posOffset>
            </wp:positionV>
            <wp:extent cx="6972300" cy="9866683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6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30E3D91E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617078DB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377D8E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22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" filled="f" stroked="f" strokeweight="2pt">
                <v:textbox>
                  <w:txbxContent>
                    <w:p w14:paraId="545CEB66" w14:textId="617078DB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377D8E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22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5D04A218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2C4CB035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43FE3FA9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5CEE7A71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786AAFF0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38ED3E7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7FC124C6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324B9C22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540EC3D3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40B66417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B61303" w14:textId="476441D3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4E37CAA2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D6583E4" w14:textId="5876AE1B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C021D5F" w14:textId="582D9E00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91353B1" w14:textId="257EAA82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  <w:bookmarkStart w:id="0" w:name="_GoBack"/>
    </w:p>
    <w:bookmarkEnd w:id="0"/>
    <w:p w14:paraId="076004B6" w14:textId="09A17889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299DF03" w14:textId="340D3541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9C0DD2B" w14:textId="76F1C3A9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3EC3324" w14:textId="46774885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925EE21" w14:textId="6F2D63B1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B56793C" w14:textId="7F75B70E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1FC8021" w14:textId="2ECC6F7F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3DE1820" w14:textId="2A507E49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D097755" w14:textId="1F33D64A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2B0A9A1" w14:textId="6E6849AC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1DF3090" w14:textId="5A56DF80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1C90D83" w14:textId="29183687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0F0AE04" w14:textId="4C50822E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79EF76D" w14:textId="3886ECD6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B389839" w14:textId="35348B50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BD15647" w14:textId="68E7AFF1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B559BB3" w14:textId="3E42F220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94F9622" w14:textId="6D3F6E64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57ADC94" w14:textId="456CE31F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D51EF6E" w14:textId="4B5B40A0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6CB2919" w14:textId="3AF457EF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ADE39F9" w14:textId="4A62F09B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0B53A68" w14:textId="538E884A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E0F56ED" w14:textId="4D8685FB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CCEDDC1" w14:textId="671DFA58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419FBE2" w14:textId="73E0AE84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D93FE9C" w14:textId="019B5582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F2BFD7F" w14:textId="15A8BD7E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57A4D3D" w14:textId="3FF1D50F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B876742" w14:textId="54911B67" w:rsidR="00377D8E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796"/>
        <w:gridCol w:w="1418"/>
      </w:tblGrid>
      <w:tr w:rsidR="00377D8E" w:rsidRPr="00037CAC" w14:paraId="3E2B793B" w14:textId="77777777" w:rsidTr="00F02494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4F10A78" w14:textId="77777777" w:rsidR="00377D8E" w:rsidRPr="00037CAC" w:rsidRDefault="00377D8E" w:rsidP="00F02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377D8E" w:rsidRPr="00037CAC" w14:paraId="75F9CDA2" w14:textId="77777777" w:rsidTr="00F02494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D6ABE5" w14:textId="77777777" w:rsidR="00377D8E" w:rsidRPr="00037CAC" w:rsidRDefault="00377D8E" w:rsidP="00F0249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VW Golf VII GTI TCR, type AU, 12/2018=&gt;</w:t>
            </w:r>
          </w:p>
          <w:p w14:paraId="5A8D3367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 w:rsidRPr="00037CAC">
              <w:rPr>
                <w:rFonts w:ascii="Arial" w:hAnsi="Arial" w:cs="Arial"/>
                <w:sz w:val="22"/>
                <w:szCs w:val="22"/>
                <w:lang w:val="de-AT"/>
              </w:rPr>
              <w:t>2.0l TSI 213 kW (DNU, with GPF)</w:t>
            </w:r>
          </w:p>
        </w:tc>
      </w:tr>
      <w:tr w:rsidR="00377D8E" w:rsidRPr="00037CAC" w14:paraId="040F6470" w14:textId="77777777" w:rsidTr="00F02494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52AA2E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37C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D575098" w14:textId="77777777" w:rsidR="00377D8E" w:rsidRPr="00037CAC" w:rsidRDefault="00377D8E" w:rsidP="00377D8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Axle-back-system dual L/R, for original rear skirt:</w:t>
            </w:r>
            <w:r w:rsidRPr="00037CAC">
              <w:rPr>
                <w:rFonts w:ascii="Arial" w:hAnsi="Arial" w:cs="Arial"/>
                <w:sz w:val="22"/>
                <w:szCs w:val="22"/>
              </w:rPr>
              <w:t xml:space="preserve"> 955213 0000 + 796117 1500 or 956017 1600 (No EC type approval) + tail pipe set! The original exhaust must be cut! No rear skirt modifications required!</w:t>
            </w:r>
          </w:p>
          <w:p w14:paraId="19BBC5AA" w14:textId="77777777" w:rsidR="00377D8E" w:rsidRPr="00037CAC" w:rsidRDefault="00377D8E" w:rsidP="00377D8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GPF-back-system dual L/R, for original rear skirt:</w:t>
            </w:r>
            <w:r w:rsidRPr="00037CAC">
              <w:rPr>
                <w:rFonts w:ascii="Arial" w:hAnsi="Arial" w:cs="Arial"/>
                <w:sz w:val="22"/>
                <w:szCs w:val="22"/>
              </w:rPr>
              <w:t xml:space="preserve"> 796118 0300 or 955213 1000 (No EC type approval) + 955213 0000 + 796117 1500 or 956017 1600 (No EC type approval) + tail pipe set! No vehicle modifications required!</w:t>
            </w:r>
          </w:p>
          <w:p w14:paraId="539ADAB5" w14:textId="77777777" w:rsidR="00377D8E" w:rsidRPr="00C618FE" w:rsidRDefault="00377D8E" w:rsidP="00377D8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The use of racing products and products which do not have EC approval is generally not permitted on public roads.</w:t>
            </w:r>
          </w:p>
          <w:p w14:paraId="76C52452" w14:textId="77777777" w:rsidR="00377D8E" w:rsidRPr="00037CAC" w:rsidRDefault="00377D8E" w:rsidP="00377D8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2"/>
                <w:szCs w:val="22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377D8E" w:rsidRPr="00037CAC" w14:paraId="6BC5E700" w14:textId="77777777" w:rsidTr="00F02494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D8CDFE6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07651C7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62BDCE3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377D8E" w:rsidRPr="00037CAC" w14:paraId="7C012439" w14:textId="77777777" w:rsidTr="00F02494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BDDF1" w14:textId="77777777" w:rsidR="00377D8E" w:rsidRPr="00037CAC" w:rsidRDefault="00377D8E" w:rsidP="00F0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955213 1000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BE329A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Non-resonated RACING GPF-back section, replaces original front silencer, can only be installed in combination with the REMUS sport exhaust or non resonated L/R Racing system,</w:t>
            </w:r>
          </w:p>
          <w:p w14:paraId="34A825CC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  <w:p w14:paraId="31BED3A9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AB7FD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185,--</w:t>
            </w:r>
          </w:p>
        </w:tc>
      </w:tr>
      <w:tr w:rsidR="00377D8E" w:rsidRPr="00037CAC" w14:paraId="5997C719" w14:textId="77777777" w:rsidTr="00F02494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D78B34" w14:textId="77777777" w:rsidR="00377D8E" w:rsidRPr="00037CAC" w:rsidRDefault="00377D8E" w:rsidP="00F0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796118 0300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42FDF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Resonated GPF-back front section, can only be installed in combination with the REMUS sport exhaust or non resonated L/R Racing system, incl. EC type approval</w:t>
            </w:r>
          </w:p>
          <w:p w14:paraId="65AD39A7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9ABFC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346,--</w:t>
            </w:r>
          </w:p>
        </w:tc>
      </w:tr>
      <w:tr w:rsidR="00377D8E" w:rsidRPr="00037CAC" w14:paraId="0BB93E4B" w14:textId="77777777" w:rsidTr="00F02494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EBE0125" w14:textId="77777777" w:rsidR="00377D8E" w:rsidRPr="00037CAC" w:rsidRDefault="00377D8E" w:rsidP="00F02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955213 0000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4A3EB3F8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Connection tube for mounting the L/R sport exhaust or the non-resonated L/R RACING systems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28B0E87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105,--</w:t>
            </w:r>
          </w:p>
        </w:tc>
      </w:tr>
      <w:tr w:rsidR="00377D8E" w:rsidRPr="00037CAC" w14:paraId="29284BC9" w14:textId="77777777" w:rsidTr="00F02494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C977047" w14:textId="77777777" w:rsidR="00377D8E" w:rsidRPr="00037CAC" w:rsidRDefault="00377D8E" w:rsidP="00F0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796117 1500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38BB3400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 xml:space="preserve">Sport exhaust centered for L/R system (without tail pipes), </w:t>
            </w:r>
          </w:p>
          <w:p w14:paraId="00C6C689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suitable for the original rear skirt, incl. EC type approval</w:t>
            </w:r>
          </w:p>
          <w:p w14:paraId="64BB23C6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A5850FF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369,--</w:t>
            </w:r>
          </w:p>
        </w:tc>
      </w:tr>
      <w:tr w:rsidR="00377D8E" w:rsidRPr="00037CAC" w14:paraId="0FC37058" w14:textId="77777777" w:rsidTr="00F02494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9F02F52" w14:textId="77777777" w:rsidR="00377D8E" w:rsidRPr="00037CAC" w:rsidRDefault="00377D8E" w:rsidP="00F0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956017 1600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5E541356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Non resonated dual L/R RACING system (without tail pipes, without connecting tube), suitable for the original rear skirt</w:t>
            </w:r>
          </w:p>
          <w:p w14:paraId="5A76AD12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  <w:p w14:paraId="15DA7BC9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9CB853D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</w:rPr>
              <w:t>260,--</w:t>
            </w:r>
          </w:p>
        </w:tc>
      </w:tr>
      <w:tr w:rsidR="00377D8E" w:rsidRPr="00037CAC" w14:paraId="08E6A539" w14:textId="77777777" w:rsidTr="00F02494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B9AB1F" w14:textId="77777777" w:rsidR="00377D8E" w:rsidRPr="00037CAC" w:rsidRDefault="00377D8E" w:rsidP="00F0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377D8E" w:rsidRPr="00037CAC" w14:paraId="6427C40D" w14:textId="77777777" w:rsidTr="00F02494">
        <w:trPr>
          <w:trHeight w:val="527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35D30D6" w14:textId="77777777" w:rsidR="00377D8E" w:rsidRPr="00037CAC" w:rsidRDefault="00377D8E" w:rsidP="00F02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0026 70SG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79272CE6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EF2655E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154,00</w:t>
            </w:r>
          </w:p>
        </w:tc>
      </w:tr>
      <w:tr w:rsidR="00377D8E" w:rsidRPr="00037CAC" w14:paraId="4DEA9124" w14:textId="77777777" w:rsidTr="00F02494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4991F21" w14:textId="77777777" w:rsidR="00377D8E" w:rsidRPr="00037CAC" w:rsidRDefault="00377D8E" w:rsidP="00F02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0026 70S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614C3138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3091154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178,00</w:t>
            </w:r>
          </w:p>
        </w:tc>
      </w:tr>
      <w:tr w:rsidR="00377D8E" w:rsidRPr="00037CAC" w14:paraId="4AA541D8" w14:textId="77777777" w:rsidTr="00F02494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ACEF2D0" w14:textId="77777777" w:rsidR="00377D8E" w:rsidRPr="00037CAC" w:rsidRDefault="00377D8E" w:rsidP="00F02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0026 70CS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3045DC25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Carbon tail pipe set 2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31B5555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438,00</w:t>
            </w:r>
          </w:p>
        </w:tc>
      </w:tr>
      <w:tr w:rsidR="00377D8E" w:rsidRPr="00037CAC" w14:paraId="584A2E0B" w14:textId="77777777" w:rsidTr="00F02494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0DBDC81" w14:textId="77777777" w:rsidR="00377D8E" w:rsidRPr="00037CAC" w:rsidRDefault="00377D8E" w:rsidP="00F02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0026 98C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4DA713F5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DB588B4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232,00</w:t>
            </w:r>
          </w:p>
        </w:tc>
      </w:tr>
      <w:tr w:rsidR="00377D8E" w:rsidRPr="00037CAC" w14:paraId="110F55ED" w14:textId="77777777" w:rsidTr="00F02494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0D52EDE" w14:textId="77777777" w:rsidR="00377D8E" w:rsidRPr="00037CAC" w:rsidRDefault="00377D8E" w:rsidP="00F02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0026 98CB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7D73D070" w14:textId="77777777" w:rsidR="00377D8E" w:rsidRPr="00037CAC" w:rsidRDefault="00377D8E" w:rsidP="00F02494">
            <w:pPr>
              <w:rPr>
                <w:rFonts w:ascii="Arial" w:hAnsi="Arial" w:cs="Arial"/>
                <w:sz w:val="22"/>
                <w:szCs w:val="22"/>
              </w:rPr>
            </w:pPr>
            <w:r w:rsidRPr="00037CAC">
              <w:rPr>
                <w:rFonts w:ascii="Arial" w:hAnsi="Arial" w:cs="Arial"/>
                <w:sz w:val="22"/>
                <w:szCs w:val="22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F105810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bCs/>
                <w:sz w:val="22"/>
                <w:szCs w:val="22"/>
              </w:rPr>
              <w:t>256,00</w:t>
            </w:r>
          </w:p>
        </w:tc>
      </w:tr>
      <w:tr w:rsidR="00377D8E" w:rsidRPr="00037CAC" w14:paraId="4695A5D3" w14:textId="77777777" w:rsidTr="00F02494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601F18" w14:textId="77777777" w:rsidR="00377D8E" w:rsidRPr="00037CAC" w:rsidRDefault="00377D8E" w:rsidP="00F02494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2FFFF3F3" w14:textId="77777777" w:rsidR="00377D8E" w:rsidRPr="008B49AF" w:rsidRDefault="00377D8E" w:rsidP="008B49AF">
      <w:pPr>
        <w:jc w:val="both"/>
        <w:outlineLvl w:val="0"/>
        <w:rPr>
          <w:rFonts w:ascii="Arial" w:hAnsi="Arial" w:cs="Arial"/>
          <w:lang w:val="de-AT"/>
        </w:rPr>
      </w:pPr>
    </w:p>
    <w:sectPr w:rsidR="00377D8E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4D42A" w14:textId="77777777" w:rsidR="00BF7A64" w:rsidRDefault="00BF7A64" w:rsidP="008C02AF">
      <w:r>
        <w:separator/>
      </w:r>
    </w:p>
  </w:endnote>
  <w:endnote w:type="continuationSeparator" w:id="0">
    <w:p w14:paraId="69668334" w14:textId="77777777" w:rsidR="00BF7A64" w:rsidRDefault="00BF7A64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2391F" w14:textId="77777777" w:rsidR="00BF7A64" w:rsidRDefault="00BF7A64" w:rsidP="008C02AF">
      <w:r>
        <w:separator/>
      </w:r>
    </w:p>
  </w:footnote>
  <w:footnote w:type="continuationSeparator" w:id="0">
    <w:p w14:paraId="07A31889" w14:textId="77777777" w:rsidR="00BF7A64" w:rsidRDefault="00BF7A64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A3936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77D8E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66EA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6628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BF7A64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DBE9E26-6419-DF40-8DE1-BF77097EE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2018-11-22T09:47:00Z</cp:lastPrinted>
  <dcterms:created xsi:type="dcterms:W3CDTF">2019-10-09T14:23:00Z</dcterms:created>
  <dcterms:modified xsi:type="dcterms:W3CDTF">2019-10-14T13:56:00Z</dcterms:modified>
</cp:coreProperties>
</file>