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F417C" w14:textId="32E29D28" w:rsidR="001E6CBD" w:rsidRPr="005E7E78" w:rsidRDefault="001E6CBD" w:rsidP="001E6CBD">
      <w:pPr>
        <w:pStyle w:val="berschrift3"/>
        <w:rPr>
          <w:rFonts w:cs="Arial"/>
          <w:color w:val="FF0000"/>
          <w:lang w:val="en-US"/>
        </w:rPr>
      </w:pPr>
      <w:bookmarkStart w:id="0" w:name="_GoBack"/>
      <w:bookmarkEnd w:id="0"/>
      <w:r w:rsidRPr="005E7E78">
        <w:rPr>
          <w:color w:val="FF0000"/>
          <w:lang w:val="en-US"/>
        </w:rPr>
        <w:t>Product information</w:t>
      </w:r>
      <w:r w:rsidRPr="005E7E78">
        <w:rPr>
          <w:rFonts w:cs="Arial"/>
          <w:color w:val="FF0000"/>
          <w:lang w:val="en-US"/>
        </w:rPr>
        <w:t xml:space="preserve"> </w:t>
      </w:r>
      <w:r>
        <w:rPr>
          <w:rFonts w:cs="Arial"/>
          <w:color w:val="FF0000"/>
          <w:lang w:val="en-US"/>
        </w:rPr>
        <w:t>06/2017</w:t>
      </w:r>
    </w:p>
    <w:p w14:paraId="216F8A8B" w14:textId="0547F43D" w:rsidR="001A3202" w:rsidRPr="001E6CBD" w:rsidRDefault="0065374F" w:rsidP="00CC4FDA">
      <w:pPr>
        <w:widowControl w:val="0"/>
        <w:autoSpaceDE w:val="0"/>
        <w:autoSpaceDN w:val="0"/>
        <w:adjustRightInd w:val="0"/>
        <w:jc w:val="center"/>
        <w:rPr>
          <w:rFonts w:asciiTheme="minorHAnsi" w:eastAsia="ＭＳ 明朝" w:hAnsiTheme="minorHAnsi"/>
          <w:sz w:val="40"/>
          <w:szCs w:val="40"/>
          <w:lang w:val="en-US"/>
        </w:rPr>
      </w:pPr>
      <w:r w:rsidRPr="00ED1202">
        <w:rPr>
          <w:rFonts w:ascii="Calibri" w:hAnsi="Calibri" w:cs="Arial"/>
          <w:b/>
          <w:sz w:val="56"/>
          <w:szCs w:val="56"/>
          <w:lang w:val="en-US"/>
        </w:rPr>
        <w:br/>
      </w:r>
      <w:bookmarkStart w:id="1" w:name="OLE_LINK25"/>
      <w:bookmarkStart w:id="2" w:name="OLE_LINK26"/>
      <w:r w:rsidR="001E6CBD" w:rsidRPr="00887462">
        <w:rPr>
          <w:rFonts w:asciiTheme="majorHAnsi" w:hAnsiTheme="majorHAnsi" w:cs="Arial"/>
          <w:b/>
          <w:sz w:val="56"/>
          <w:szCs w:val="56"/>
          <w:lang w:val="en-US"/>
        </w:rPr>
        <w:t>VW Golf VII R Variant 4motion</w:t>
      </w:r>
      <w:bookmarkEnd w:id="1"/>
      <w:bookmarkEnd w:id="2"/>
      <w:r w:rsidR="003D3310">
        <w:rPr>
          <w:rFonts w:asciiTheme="minorHAnsi" w:hAnsiTheme="minorHAnsi" w:cs="Arial"/>
          <w:sz w:val="56"/>
          <w:szCs w:val="56"/>
          <w:lang w:val="en-US"/>
        </w:rPr>
        <w:br/>
      </w:r>
    </w:p>
    <w:p w14:paraId="7245B386" w14:textId="53870DC7" w:rsidR="00ED1202" w:rsidRPr="001F2565" w:rsidRDefault="003D7884" w:rsidP="001F2565">
      <w:pPr>
        <w:jc w:val="center"/>
        <w:rPr>
          <w:rFonts w:asciiTheme="majorHAnsi" w:hAnsiTheme="majorHAnsi" w:cs="Arial"/>
          <w:bCs/>
          <w:sz w:val="22"/>
          <w:szCs w:val="22"/>
          <w:lang w:val="en-US"/>
        </w:rPr>
      </w:pPr>
      <w:r w:rsidRPr="00A44365">
        <w:rPr>
          <w:rFonts w:asciiTheme="minorHAnsi" w:hAnsiTheme="minorHAnsi"/>
          <w:noProof/>
        </w:rPr>
        <mc:AlternateContent>
          <mc:Choice Requires="wps">
            <w:drawing>
              <wp:anchor distT="0" distB="0" distL="114300" distR="114300" simplePos="0" relativeHeight="251652608" behindDoc="0" locked="1" layoutInCell="1" allowOverlap="1" wp14:anchorId="679F8ADC" wp14:editId="1716AA85">
                <wp:simplePos x="0" y="0"/>
                <wp:positionH relativeFrom="page">
                  <wp:posOffset>3752850</wp:posOffset>
                </wp:positionH>
                <wp:positionV relativeFrom="page">
                  <wp:posOffset>3434080</wp:posOffset>
                </wp:positionV>
                <wp:extent cx="3795395" cy="1711325"/>
                <wp:effectExtent l="0" t="0" r="0" b="0"/>
                <wp:wrapNone/>
                <wp:docPr id="1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711325"/>
                        </a:xfrm>
                        <a:prstGeom prst="rect">
                          <a:avLst/>
                        </a:prstGeom>
                        <a:solidFill>
                          <a:sysClr val="window" lastClr="FFFFFF">
                            <a:lumMod val="65000"/>
                          </a:sysClr>
                        </a:solidFill>
                        <a:ln>
                          <a:noFill/>
                        </a:ln>
                        <a:effectLst/>
                        <a:extLst/>
                      </wps:spPr>
                      <wps:txbx>
                        <w:txbxContent>
                          <w:p w14:paraId="0D9E26C1" w14:textId="77777777" w:rsidR="0069431D" w:rsidRPr="0058743F" w:rsidRDefault="0069431D" w:rsidP="0069431D">
                            <w:pPr>
                              <w:pStyle w:val="Listenabsatz"/>
                              <w:widowControl w:val="0"/>
                              <w:autoSpaceDE w:val="0"/>
                              <w:autoSpaceDN w:val="0"/>
                              <w:adjustRightInd w:val="0"/>
                              <w:ind w:left="0"/>
                              <w:rPr>
                                <w:rFonts w:asciiTheme="minorHAnsi" w:eastAsiaTheme="minorEastAsia" w:hAnsiTheme="minorHAnsi" w:cs="Eurostile"/>
                                <w:bCs/>
                                <w:sz w:val="32"/>
                                <w:szCs w:val="32"/>
                              </w:rPr>
                            </w:pPr>
                            <w:r w:rsidRPr="0058743F">
                              <w:rPr>
                                <w:rFonts w:asciiTheme="minorHAnsi" w:hAnsiTheme="minorHAnsi"/>
                                <w:sz w:val="32"/>
                                <w:szCs w:val="32"/>
                                <w:lang w:val="de-AT"/>
                              </w:rPr>
                              <w:t xml:space="preserve">REMUS </w:t>
                            </w:r>
                            <w:r w:rsidRPr="0058743F">
                              <w:rPr>
                                <w:rFonts w:asciiTheme="minorHAnsi" w:hAnsiTheme="minorHAnsi" w:cs="Arial"/>
                                <w:sz w:val="32"/>
                                <w:szCs w:val="32"/>
                                <w:lang w:val="en-US"/>
                              </w:rPr>
                              <w:t>Cat</w:t>
                            </w:r>
                            <w:r w:rsidRPr="0058743F">
                              <w:rPr>
                                <w:rFonts w:asciiTheme="minorHAnsi" w:hAnsiTheme="minorHAnsi" w:cs="ArialMT"/>
                                <w:sz w:val="32"/>
                                <w:szCs w:val="32"/>
                                <w:lang w:val="en-US"/>
                              </w:rPr>
                              <w:t>-back-system</w:t>
                            </w:r>
                          </w:p>
                          <w:p w14:paraId="0F409C0C" w14:textId="1A2CD70A" w:rsidR="00F43CDE" w:rsidRPr="0058743F" w:rsidRDefault="00F43CDE" w:rsidP="00F43CDE">
                            <w:pPr>
                              <w:pStyle w:val="Listenabsatz"/>
                              <w:widowControl w:val="0"/>
                              <w:numPr>
                                <w:ilvl w:val="0"/>
                                <w:numId w:val="7"/>
                              </w:numPr>
                              <w:autoSpaceDE w:val="0"/>
                              <w:autoSpaceDN w:val="0"/>
                              <w:adjustRightInd w:val="0"/>
                              <w:ind w:left="360"/>
                              <w:rPr>
                                <w:rFonts w:asciiTheme="minorHAnsi" w:eastAsiaTheme="minorEastAsia" w:hAnsiTheme="minorHAnsi" w:cs="Eurostile"/>
                                <w:bCs/>
                                <w:sz w:val="32"/>
                                <w:szCs w:val="32"/>
                              </w:rPr>
                            </w:pPr>
                            <w:r w:rsidRPr="0058743F">
                              <w:rPr>
                                <w:rFonts w:asciiTheme="minorHAnsi" w:hAnsiTheme="minorHAnsi"/>
                                <w:sz w:val="32"/>
                                <w:szCs w:val="32"/>
                              </w:rPr>
                              <w:t xml:space="preserve">100% </w:t>
                            </w:r>
                            <w:proofErr w:type="spellStart"/>
                            <w:r w:rsidRPr="0058743F">
                              <w:rPr>
                                <w:rFonts w:asciiTheme="minorHAnsi" w:hAnsiTheme="minorHAnsi"/>
                                <w:sz w:val="32"/>
                                <w:szCs w:val="32"/>
                              </w:rPr>
                              <w:t>stainless</w:t>
                            </w:r>
                            <w:proofErr w:type="spellEnd"/>
                            <w:r w:rsidRPr="0058743F">
                              <w:rPr>
                                <w:rFonts w:asciiTheme="minorHAnsi" w:hAnsiTheme="minorHAnsi"/>
                                <w:sz w:val="32"/>
                                <w:szCs w:val="32"/>
                              </w:rPr>
                              <w:t xml:space="preserve"> </w:t>
                            </w:r>
                            <w:proofErr w:type="spellStart"/>
                            <w:r w:rsidRPr="0058743F">
                              <w:rPr>
                                <w:rFonts w:asciiTheme="minorHAnsi" w:hAnsiTheme="minorHAnsi"/>
                                <w:sz w:val="32"/>
                                <w:szCs w:val="32"/>
                              </w:rPr>
                              <w:t>steel</w:t>
                            </w:r>
                            <w:proofErr w:type="spellEnd"/>
                          </w:p>
                          <w:p w14:paraId="3CAF3DAB" w14:textId="77777777" w:rsidR="00F43CDE" w:rsidRPr="0058743F" w:rsidRDefault="00F43CDE" w:rsidP="00F43CDE">
                            <w:pPr>
                              <w:pStyle w:val="Listenabsatz"/>
                              <w:numPr>
                                <w:ilvl w:val="0"/>
                                <w:numId w:val="7"/>
                              </w:numPr>
                              <w:ind w:left="360"/>
                              <w:jc w:val="both"/>
                              <w:rPr>
                                <w:rFonts w:asciiTheme="minorHAnsi" w:eastAsiaTheme="minorEastAsia" w:hAnsiTheme="minorHAnsi"/>
                                <w:sz w:val="32"/>
                                <w:szCs w:val="32"/>
                                <w:lang w:val="en-US"/>
                              </w:rPr>
                            </w:pPr>
                            <w:r w:rsidRPr="0058743F">
                              <w:rPr>
                                <w:rFonts w:asciiTheme="minorHAnsi" w:hAnsiTheme="minorHAnsi"/>
                                <w:sz w:val="32"/>
                                <w:szCs w:val="32"/>
                              </w:rPr>
                              <w:t xml:space="preserve">Powerful </w:t>
                            </w:r>
                            <w:proofErr w:type="spellStart"/>
                            <w:r w:rsidRPr="0058743F">
                              <w:rPr>
                                <w:rFonts w:asciiTheme="minorHAnsi" w:hAnsiTheme="minorHAnsi"/>
                                <w:sz w:val="32"/>
                                <w:szCs w:val="32"/>
                              </w:rPr>
                              <w:t>sound</w:t>
                            </w:r>
                            <w:proofErr w:type="spellEnd"/>
                          </w:p>
                          <w:p w14:paraId="29DDA3A3" w14:textId="77777777" w:rsidR="00F43CDE" w:rsidRPr="0058743F"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32"/>
                                <w:szCs w:val="32"/>
                                <w:lang w:val="de-AT"/>
                              </w:rPr>
                            </w:pPr>
                            <w:r w:rsidRPr="0058743F">
                              <w:rPr>
                                <w:rFonts w:asciiTheme="minorHAnsi" w:eastAsiaTheme="minorEastAsia" w:hAnsiTheme="minorHAnsi" w:cstheme="minorBidi"/>
                                <w:sz w:val="32"/>
                                <w:szCs w:val="32"/>
                                <w:lang w:val="de-AT"/>
                              </w:rPr>
                              <w:t xml:space="preserve">Performance </w:t>
                            </w:r>
                            <w:proofErr w:type="spellStart"/>
                            <w:r w:rsidRPr="0058743F">
                              <w:rPr>
                                <w:rFonts w:asciiTheme="minorHAnsi" w:eastAsiaTheme="minorEastAsia" w:hAnsiTheme="minorHAnsi" w:cstheme="minorBidi"/>
                                <w:sz w:val="32"/>
                                <w:szCs w:val="32"/>
                                <w:lang w:val="de-AT"/>
                              </w:rPr>
                              <w:t>and</w:t>
                            </w:r>
                            <w:proofErr w:type="spellEnd"/>
                            <w:r w:rsidRPr="0058743F">
                              <w:rPr>
                                <w:rFonts w:asciiTheme="minorHAnsi" w:eastAsiaTheme="minorEastAsia" w:hAnsiTheme="minorHAnsi" w:cstheme="minorBidi"/>
                                <w:sz w:val="32"/>
                                <w:szCs w:val="32"/>
                                <w:lang w:val="de-AT"/>
                              </w:rPr>
                              <w:t xml:space="preserve"> </w:t>
                            </w:r>
                            <w:proofErr w:type="spellStart"/>
                            <w:r w:rsidRPr="0058743F">
                              <w:rPr>
                                <w:rFonts w:asciiTheme="minorHAnsi" w:eastAsiaTheme="minorEastAsia" w:hAnsiTheme="minorHAnsi" w:cstheme="minorBidi"/>
                                <w:sz w:val="32"/>
                                <w:szCs w:val="32"/>
                                <w:lang w:val="de-AT"/>
                              </w:rPr>
                              <w:t>torque</w:t>
                            </w:r>
                            <w:proofErr w:type="spellEnd"/>
                            <w:r w:rsidRPr="0058743F">
                              <w:rPr>
                                <w:rFonts w:asciiTheme="minorHAnsi" w:eastAsiaTheme="minorEastAsia" w:hAnsiTheme="minorHAnsi" w:cstheme="minorBidi"/>
                                <w:sz w:val="32"/>
                                <w:szCs w:val="32"/>
                                <w:lang w:val="de-AT"/>
                              </w:rPr>
                              <w:t xml:space="preserve"> </w:t>
                            </w:r>
                            <w:proofErr w:type="spellStart"/>
                            <w:r w:rsidRPr="0058743F">
                              <w:rPr>
                                <w:rFonts w:asciiTheme="minorHAnsi" w:eastAsiaTheme="minorEastAsia" w:hAnsiTheme="minorHAnsi" w:cstheme="minorBidi"/>
                                <w:sz w:val="32"/>
                                <w:szCs w:val="32"/>
                                <w:lang w:val="de-AT"/>
                              </w:rPr>
                              <w:t>increase</w:t>
                            </w:r>
                            <w:proofErr w:type="spellEnd"/>
                            <w:r w:rsidRPr="0058743F">
                              <w:rPr>
                                <w:rFonts w:asciiTheme="minorHAnsi" w:eastAsiaTheme="minorEastAsia" w:hAnsiTheme="minorHAnsi" w:cstheme="minorBidi"/>
                                <w:sz w:val="32"/>
                                <w:szCs w:val="32"/>
                                <w:lang w:val="de-AT"/>
                              </w:rPr>
                              <w:t xml:space="preserve"> </w:t>
                            </w:r>
                          </w:p>
                          <w:p w14:paraId="15809979" w14:textId="04C88093" w:rsidR="00B52826" w:rsidRPr="0058743F"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32"/>
                                <w:szCs w:val="32"/>
                                <w:lang w:val="de-AT"/>
                              </w:rPr>
                            </w:pPr>
                            <w:r w:rsidRPr="0058743F">
                              <w:rPr>
                                <w:rFonts w:asciiTheme="minorHAnsi" w:hAnsiTheme="minorHAnsi"/>
                                <w:sz w:val="32"/>
                                <w:szCs w:val="32"/>
                              </w:rPr>
                              <w:t xml:space="preserve">Light </w:t>
                            </w:r>
                            <w:proofErr w:type="spellStart"/>
                            <w:r w:rsidRPr="0058743F">
                              <w:rPr>
                                <w:rFonts w:asciiTheme="minorHAnsi" w:hAnsiTheme="minorHAnsi"/>
                                <w:sz w:val="32"/>
                                <w:szCs w:val="32"/>
                              </w:rPr>
                              <w:t>weight</w:t>
                            </w:r>
                            <w:proofErr w:type="spellEnd"/>
                            <w:r w:rsidRPr="0058743F">
                              <w:rPr>
                                <w:rFonts w:asciiTheme="minorHAnsi" w:hAnsiTheme="minorHAnsi"/>
                                <w:sz w:val="32"/>
                                <w:szCs w:val="32"/>
                              </w:rPr>
                              <w:t xml:space="preserve"> </w:t>
                            </w:r>
                            <w:proofErr w:type="spellStart"/>
                            <w:r w:rsidRPr="0058743F">
                              <w:rPr>
                                <w:rFonts w:asciiTheme="minorHAnsi" w:hAnsiTheme="minorHAnsi"/>
                                <w:sz w:val="32"/>
                                <w:szCs w:val="32"/>
                              </w:rPr>
                              <w:t>construction</w:t>
                            </w:r>
                            <w:proofErr w:type="spellEnd"/>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F8ADC" id="_x0000_t202" coordsize="21600,21600" o:spt="202" path="m0,0l0,21600,21600,21600,21600,0xe">
                <v:stroke joinstyle="miter"/>
                <v:path gradientshapeok="t" o:connecttype="rect"/>
              </v:shapetype>
              <v:shape id="Textfeld 9" o:spid="_x0000_s1026" type="#_x0000_t202" style="position:absolute;left:0;text-align:left;margin-left:295.5pt;margin-top:270.4pt;width:298.85pt;height:134.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" fillcolor="#a6a6a6" stroked="f">
                <v:path arrowok="t"/>
                <v:textbox inset="5mm,0,5mm,0">
                  <w:txbxContent>
                    <w:p w14:paraId="0D9E26C1" w14:textId="77777777" w:rsidR="0069431D" w:rsidRPr="0058743F" w:rsidRDefault="0069431D" w:rsidP="0069431D">
                      <w:pPr>
                        <w:pStyle w:val="Listenabsatz"/>
                        <w:widowControl w:val="0"/>
                        <w:autoSpaceDE w:val="0"/>
                        <w:autoSpaceDN w:val="0"/>
                        <w:adjustRightInd w:val="0"/>
                        <w:ind w:left="0"/>
                        <w:rPr>
                          <w:rFonts w:asciiTheme="minorHAnsi" w:eastAsiaTheme="minorEastAsia" w:hAnsiTheme="minorHAnsi" w:cs="Eurostile"/>
                          <w:bCs/>
                          <w:sz w:val="32"/>
                          <w:szCs w:val="32"/>
                        </w:rPr>
                      </w:pPr>
                      <w:r w:rsidRPr="0058743F">
                        <w:rPr>
                          <w:rFonts w:asciiTheme="minorHAnsi" w:hAnsiTheme="minorHAnsi"/>
                          <w:sz w:val="32"/>
                          <w:szCs w:val="32"/>
                          <w:lang w:val="de-AT"/>
                        </w:rPr>
                        <w:t xml:space="preserve">REMUS </w:t>
                      </w:r>
                      <w:r w:rsidRPr="0058743F">
                        <w:rPr>
                          <w:rFonts w:asciiTheme="minorHAnsi" w:hAnsiTheme="minorHAnsi" w:cs="Arial"/>
                          <w:sz w:val="32"/>
                          <w:szCs w:val="32"/>
                          <w:lang w:val="en-US"/>
                        </w:rPr>
                        <w:t>Cat</w:t>
                      </w:r>
                      <w:r w:rsidRPr="0058743F">
                        <w:rPr>
                          <w:rFonts w:asciiTheme="minorHAnsi" w:hAnsiTheme="minorHAnsi" w:cs="ArialMT"/>
                          <w:sz w:val="32"/>
                          <w:szCs w:val="32"/>
                          <w:lang w:val="en-US"/>
                        </w:rPr>
                        <w:t>-back-system</w:t>
                      </w:r>
                    </w:p>
                    <w:p w14:paraId="0F409C0C" w14:textId="1A2CD70A" w:rsidR="00F43CDE" w:rsidRPr="0058743F" w:rsidRDefault="00F43CDE" w:rsidP="00F43CDE">
                      <w:pPr>
                        <w:pStyle w:val="Listenabsatz"/>
                        <w:widowControl w:val="0"/>
                        <w:numPr>
                          <w:ilvl w:val="0"/>
                          <w:numId w:val="7"/>
                        </w:numPr>
                        <w:autoSpaceDE w:val="0"/>
                        <w:autoSpaceDN w:val="0"/>
                        <w:adjustRightInd w:val="0"/>
                        <w:ind w:left="360"/>
                        <w:rPr>
                          <w:rFonts w:asciiTheme="minorHAnsi" w:eastAsiaTheme="minorEastAsia" w:hAnsiTheme="minorHAnsi" w:cs="Eurostile"/>
                          <w:bCs/>
                          <w:sz w:val="32"/>
                          <w:szCs w:val="32"/>
                        </w:rPr>
                      </w:pPr>
                      <w:r w:rsidRPr="0058743F">
                        <w:rPr>
                          <w:rFonts w:asciiTheme="minorHAnsi" w:hAnsiTheme="minorHAnsi"/>
                          <w:sz w:val="32"/>
                          <w:szCs w:val="32"/>
                        </w:rPr>
                        <w:t xml:space="preserve">100% </w:t>
                      </w:r>
                      <w:proofErr w:type="spellStart"/>
                      <w:r w:rsidRPr="0058743F">
                        <w:rPr>
                          <w:rFonts w:asciiTheme="minorHAnsi" w:hAnsiTheme="minorHAnsi"/>
                          <w:sz w:val="32"/>
                          <w:szCs w:val="32"/>
                        </w:rPr>
                        <w:t>stainless</w:t>
                      </w:r>
                      <w:proofErr w:type="spellEnd"/>
                      <w:r w:rsidRPr="0058743F">
                        <w:rPr>
                          <w:rFonts w:asciiTheme="minorHAnsi" w:hAnsiTheme="minorHAnsi"/>
                          <w:sz w:val="32"/>
                          <w:szCs w:val="32"/>
                        </w:rPr>
                        <w:t xml:space="preserve"> </w:t>
                      </w:r>
                      <w:proofErr w:type="spellStart"/>
                      <w:r w:rsidRPr="0058743F">
                        <w:rPr>
                          <w:rFonts w:asciiTheme="minorHAnsi" w:hAnsiTheme="minorHAnsi"/>
                          <w:sz w:val="32"/>
                          <w:szCs w:val="32"/>
                        </w:rPr>
                        <w:t>steel</w:t>
                      </w:r>
                      <w:proofErr w:type="spellEnd"/>
                    </w:p>
                    <w:p w14:paraId="3CAF3DAB" w14:textId="77777777" w:rsidR="00F43CDE" w:rsidRPr="0058743F" w:rsidRDefault="00F43CDE" w:rsidP="00F43CDE">
                      <w:pPr>
                        <w:pStyle w:val="Listenabsatz"/>
                        <w:numPr>
                          <w:ilvl w:val="0"/>
                          <w:numId w:val="7"/>
                        </w:numPr>
                        <w:ind w:left="360"/>
                        <w:jc w:val="both"/>
                        <w:rPr>
                          <w:rFonts w:asciiTheme="minorHAnsi" w:eastAsiaTheme="minorEastAsia" w:hAnsiTheme="minorHAnsi"/>
                          <w:sz w:val="32"/>
                          <w:szCs w:val="32"/>
                          <w:lang w:val="en-US"/>
                        </w:rPr>
                      </w:pPr>
                      <w:r w:rsidRPr="0058743F">
                        <w:rPr>
                          <w:rFonts w:asciiTheme="minorHAnsi" w:hAnsiTheme="minorHAnsi"/>
                          <w:sz w:val="32"/>
                          <w:szCs w:val="32"/>
                        </w:rPr>
                        <w:t xml:space="preserve">Powerful </w:t>
                      </w:r>
                      <w:proofErr w:type="spellStart"/>
                      <w:r w:rsidRPr="0058743F">
                        <w:rPr>
                          <w:rFonts w:asciiTheme="minorHAnsi" w:hAnsiTheme="minorHAnsi"/>
                          <w:sz w:val="32"/>
                          <w:szCs w:val="32"/>
                        </w:rPr>
                        <w:t>sound</w:t>
                      </w:r>
                      <w:proofErr w:type="spellEnd"/>
                    </w:p>
                    <w:p w14:paraId="29DDA3A3" w14:textId="77777777" w:rsidR="00F43CDE" w:rsidRPr="0058743F"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32"/>
                          <w:szCs w:val="32"/>
                          <w:lang w:val="de-AT"/>
                        </w:rPr>
                      </w:pPr>
                      <w:r w:rsidRPr="0058743F">
                        <w:rPr>
                          <w:rFonts w:asciiTheme="minorHAnsi" w:eastAsiaTheme="minorEastAsia" w:hAnsiTheme="minorHAnsi" w:cstheme="minorBidi"/>
                          <w:sz w:val="32"/>
                          <w:szCs w:val="32"/>
                          <w:lang w:val="de-AT"/>
                        </w:rPr>
                        <w:t xml:space="preserve">Performance </w:t>
                      </w:r>
                      <w:proofErr w:type="spellStart"/>
                      <w:r w:rsidRPr="0058743F">
                        <w:rPr>
                          <w:rFonts w:asciiTheme="minorHAnsi" w:eastAsiaTheme="minorEastAsia" w:hAnsiTheme="minorHAnsi" w:cstheme="minorBidi"/>
                          <w:sz w:val="32"/>
                          <w:szCs w:val="32"/>
                          <w:lang w:val="de-AT"/>
                        </w:rPr>
                        <w:t>and</w:t>
                      </w:r>
                      <w:proofErr w:type="spellEnd"/>
                      <w:r w:rsidRPr="0058743F">
                        <w:rPr>
                          <w:rFonts w:asciiTheme="minorHAnsi" w:eastAsiaTheme="minorEastAsia" w:hAnsiTheme="minorHAnsi" w:cstheme="minorBidi"/>
                          <w:sz w:val="32"/>
                          <w:szCs w:val="32"/>
                          <w:lang w:val="de-AT"/>
                        </w:rPr>
                        <w:t xml:space="preserve"> </w:t>
                      </w:r>
                      <w:proofErr w:type="spellStart"/>
                      <w:r w:rsidRPr="0058743F">
                        <w:rPr>
                          <w:rFonts w:asciiTheme="minorHAnsi" w:eastAsiaTheme="minorEastAsia" w:hAnsiTheme="minorHAnsi" w:cstheme="minorBidi"/>
                          <w:sz w:val="32"/>
                          <w:szCs w:val="32"/>
                          <w:lang w:val="de-AT"/>
                        </w:rPr>
                        <w:t>torque</w:t>
                      </w:r>
                      <w:proofErr w:type="spellEnd"/>
                      <w:r w:rsidRPr="0058743F">
                        <w:rPr>
                          <w:rFonts w:asciiTheme="minorHAnsi" w:eastAsiaTheme="minorEastAsia" w:hAnsiTheme="minorHAnsi" w:cstheme="minorBidi"/>
                          <w:sz w:val="32"/>
                          <w:szCs w:val="32"/>
                          <w:lang w:val="de-AT"/>
                        </w:rPr>
                        <w:t xml:space="preserve"> </w:t>
                      </w:r>
                      <w:proofErr w:type="spellStart"/>
                      <w:r w:rsidRPr="0058743F">
                        <w:rPr>
                          <w:rFonts w:asciiTheme="minorHAnsi" w:eastAsiaTheme="minorEastAsia" w:hAnsiTheme="minorHAnsi" w:cstheme="minorBidi"/>
                          <w:sz w:val="32"/>
                          <w:szCs w:val="32"/>
                          <w:lang w:val="de-AT"/>
                        </w:rPr>
                        <w:t>increase</w:t>
                      </w:r>
                      <w:proofErr w:type="spellEnd"/>
                      <w:r w:rsidRPr="0058743F">
                        <w:rPr>
                          <w:rFonts w:asciiTheme="minorHAnsi" w:eastAsiaTheme="minorEastAsia" w:hAnsiTheme="minorHAnsi" w:cstheme="minorBidi"/>
                          <w:sz w:val="32"/>
                          <w:szCs w:val="32"/>
                          <w:lang w:val="de-AT"/>
                        </w:rPr>
                        <w:t xml:space="preserve"> </w:t>
                      </w:r>
                    </w:p>
                    <w:p w14:paraId="15809979" w14:textId="04C88093" w:rsidR="00B52826" w:rsidRPr="0058743F"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32"/>
                          <w:szCs w:val="32"/>
                          <w:lang w:val="de-AT"/>
                        </w:rPr>
                      </w:pPr>
                      <w:r w:rsidRPr="0058743F">
                        <w:rPr>
                          <w:rFonts w:asciiTheme="minorHAnsi" w:hAnsiTheme="minorHAnsi"/>
                          <w:sz w:val="32"/>
                          <w:szCs w:val="32"/>
                        </w:rPr>
                        <w:t xml:space="preserve">Light </w:t>
                      </w:r>
                      <w:proofErr w:type="spellStart"/>
                      <w:r w:rsidRPr="0058743F">
                        <w:rPr>
                          <w:rFonts w:asciiTheme="minorHAnsi" w:hAnsiTheme="minorHAnsi"/>
                          <w:sz w:val="32"/>
                          <w:szCs w:val="32"/>
                        </w:rPr>
                        <w:t>weight</w:t>
                      </w:r>
                      <w:proofErr w:type="spellEnd"/>
                      <w:r w:rsidRPr="0058743F">
                        <w:rPr>
                          <w:rFonts w:asciiTheme="minorHAnsi" w:hAnsiTheme="minorHAnsi"/>
                          <w:sz w:val="32"/>
                          <w:szCs w:val="32"/>
                        </w:rPr>
                        <w:t xml:space="preserve"> </w:t>
                      </w:r>
                      <w:proofErr w:type="spellStart"/>
                      <w:r w:rsidRPr="0058743F">
                        <w:rPr>
                          <w:rFonts w:asciiTheme="minorHAnsi" w:hAnsiTheme="minorHAnsi"/>
                          <w:sz w:val="32"/>
                          <w:szCs w:val="32"/>
                        </w:rPr>
                        <w:t>construction</w:t>
                      </w:r>
                      <w:proofErr w:type="spellEnd"/>
                    </w:p>
                  </w:txbxContent>
                </v:textbox>
                <w10:wrap anchorx="page" anchory="page"/>
                <w10:anchorlock/>
              </v:shape>
            </w:pict>
          </mc:Fallback>
        </mc:AlternateContent>
      </w:r>
      <w:r w:rsidRPr="00A44365">
        <w:rPr>
          <w:rFonts w:asciiTheme="minorHAnsi" w:hAnsiTheme="minorHAnsi"/>
          <w:noProof/>
        </w:rPr>
        <mc:AlternateContent>
          <mc:Choice Requires="wps">
            <w:drawing>
              <wp:anchor distT="0" distB="0" distL="114300" distR="114300" simplePos="0" relativeHeight="251651584" behindDoc="0" locked="1" layoutInCell="1" allowOverlap="1" wp14:anchorId="64983EE3" wp14:editId="0104E206">
                <wp:simplePos x="0" y="0"/>
                <wp:positionH relativeFrom="page">
                  <wp:posOffset>-10160</wp:posOffset>
                </wp:positionH>
                <wp:positionV relativeFrom="page">
                  <wp:posOffset>3434080</wp:posOffset>
                </wp:positionV>
                <wp:extent cx="3779520" cy="1711325"/>
                <wp:effectExtent l="0" t="0" r="5080" b="0"/>
                <wp:wrapNone/>
                <wp:docPr id="1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711325"/>
                        </a:xfrm>
                        <a:prstGeom prst="rect">
                          <a:avLst/>
                        </a:prstGeom>
                        <a:solidFill>
                          <a:srgbClr val="FF000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2F2F4F7" w14:textId="77DC9B2F" w:rsidR="00B52826" w:rsidRPr="00697BE2" w:rsidRDefault="00B52826" w:rsidP="00276336">
                            <w:pPr>
                              <w:jc w:val="center"/>
                              <w:rPr>
                                <w:rFonts w:ascii="Calibri" w:hAnsi="Calibri"/>
                                <w:color w:val="FFFFFF"/>
                                <w:sz w:val="22"/>
                                <w:szCs w:val="22"/>
                                <w:lang w:val="en-US"/>
                              </w:rPr>
                            </w:pPr>
                            <w:r w:rsidRPr="00697BE2">
                              <w:rPr>
                                <w:rFonts w:ascii="Calibri" w:hAnsi="Calibri"/>
                                <w:color w:val="FFFFFF"/>
                                <w:sz w:val="72"/>
                                <w:szCs w:val="72"/>
                                <w:lang w:val="en-US"/>
                              </w:rPr>
                              <w:t xml:space="preserve">+ </w:t>
                            </w:r>
                            <w:r w:rsidR="00D4152C">
                              <w:rPr>
                                <w:rFonts w:ascii="Calibri" w:hAnsi="Calibri"/>
                                <w:color w:val="FFFFFF"/>
                                <w:sz w:val="72"/>
                                <w:szCs w:val="72"/>
                                <w:lang w:val="en-US"/>
                              </w:rPr>
                              <w:t>1</w:t>
                            </w:r>
                            <w:r w:rsidR="001E6CBD">
                              <w:rPr>
                                <w:rFonts w:ascii="Calibri" w:hAnsi="Calibri"/>
                                <w:color w:val="FFFFFF"/>
                                <w:sz w:val="72"/>
                                <w:szCs w:val="72"/>
                                <w:lang w:val="en-US"/>
                              </w:rPr>
                              <w:t>0</w:t>
                            </w:r>
                            <w:r w:rsidR="00D4152C">
                              <w:rPr>
                                <w:rFonts w:ascii="Calibri" w:hAnsi="Calibri"/>
                                <w:color w:val="FFFFFF"/>
                                <w:sz w:val="72"/>
                                <w:szCs w:val="72"/>
                                <w:lang w:val="en-US"/>
                              </w:rPr>
                              <w:t>,</w:t>
                            </w:r>
                            <w:r w:rsidR="001E6CBD">
                              <w:rPr>
                                <w:rFonts w:ascii="Calibri" w:hAnsi="Calibri"/>
                                <w:color w:val="FFFFFF"/>
                                <w:sz w:val="72"/>
                                <w:szCs w:val="72"/>
                                <w:lang w:val="en-US"/>
                              </w:rPr>
                              <w:t>8</w:t>
                            </w:r>
                            <w:r w:rsidRPr="00697BE2">
                              <w:rPr>
                                <w:rFonts w:ascii="Calibri" w:hAnsi="Calibri"/>
                                <w:color w:val="FFFFFF"/>
                                <w:sz w:val="72"/>
                                <w:szCs w:val="72"/>
                                <w:lang w:val="en-US"/>
                              </w:rPr>
                              <w:t xml:space="preserve"> </w:t>
                            </w:r>
                            <w:r w:rsidR="0069431D">
                              <w:rPr>
                                <w:rFonts w:ascii="Calibri" w:hAnsi="Calibri"/>
                                <w:color w:val="FFFFFF"/>
                                <w:sz w:val="72"/>
                                <w:szCs w:val="72"/>
                                <w:lang w:val="en-US"/>
                              </w:rPr>
                              <w:t>HP</w:t>
                            </w:r>
                          </w:p>
                          <w:p w14:paraId="3DAC6027" w14:textId="0D6820C3" w:rsidR="00B52826" w:rsidRDefault="00D4152C" w:rsidP="000955EF">
                            <w:pPr>
                              <w:jc w:val="center"/>
                              <w:rPr>
                                <w:rFonts w:ascii="Calibri" w:hAnsi="Calibri"/>
                                <w:color w:val="FFFFFF"/>
                                <w:sz w:val="72"/>
                                <w:szCs w:val="40"/>
                                <w:lang w:val="en-US"/>
                              </w:rPr>
                            </w:pPr>
                            <w:r>
                              <w:rPr>
                                <w:rFonts w:ascii="Calibri" w:hAnsi="Calibri"/>
                                <w:color w:val="FFFFFF"/>
                                <w:sz w:val="72"/>
                                <w:szCs w:val="40"/>
                                <w:lang w:val="en-US"/>
                              </w:rPr>
                              <w:t xml:space="preserve">+ </w:t>
                            </w:r>
                            <w:r w:rsidR="001E6CBD">
                              <w:rPr>
                                <w:rFonts w:ascii="Calibri" w:hAnsi="Calibri"/>
                                <w:color w:val="FFFFFF"/>
                                <w:sz w:val="72"/>
                                <w:szCs w:val="40"/>
                                <w:lang w:val="en-US"/>
                              </w:rPr>
                              <w:t>10</w:t>
                            </w:r>
                            <w:r>
                              <w:rPr>
                                <w:rFonts w:ascii="Calibri" w:hAnsi="Calibri"/>
                                <w:color w:val="FFFFFF"/>
                                <w:sz w:val="72"/>
                                <w:szCs w:val="40"/>
                                <w:lang w:val="en-US"/>
                              </w:rPr>
                              <w:t>,</w:t>
                            </w:r>
                            <w:r w:rsidR="001E6CBD">
                              <w:rPr>
                                <w:rFonts w:ascii="Calibri" w:hAnsi="Calibri"/>
                                <w:color w:val="FFFFFF"/>
                                <w:sz w:val="72"/>
                                <w:szCs w:val="40"/>
                                <w:lang w:val="en-US"/>
                              </w:rPr>
                              <w:t>9</w:t>
                            </w:r>
                            <w:r w:rsidR="000955EF">
                              <w:rPr>
                                <w:rFonts w:ascii="Calibri" w:hAnsi="Calibri"/>
                                <w:color w:val="FFFFFF"/>
                                <w:sz w:val="72"/>
                                <w:szCs w:val="40"/>
                                <w:lang w:val="en-US"/>
                              </w:rPr>
                              <w:t xml:space="preserve"> Nm</w:t>
                            </w:r>
                          </w:p>
                          <w:p w14:paraId="4EF58A6A" w14:textId="78B5AEA0" w:rsidR="0058743F" w:rsidRPr="000955EF" w:rsidRDefault="0058743F" w:rsidP="000955EF">
                            <w:pPr>
                              <w:jc w:val="center"/>
                              <w:rPr>
                                <w:rFonts w:ascii="Calibri" w:hAnsi="Calibri"/>
                                <w:color w:val="FFFFFF"/>
                                <w:sz w:val="72"/>
                                <w:szCs w:val="40"/>
                                <w:lang w:val="en-US"/>
                              </w:rPr>
                            </w:pPr>
                            <w:bookmarkStart w:id="3" w:name="OLE_LINK76"/>
                            <w:r>
                              <w:rPr>
                                <w:rFonts w:ascii="Calibri" w:hAnsi="Calibri"/>
                                <w:color w:val="FFFFFF"/>
                                <w:sz w:val="72"/>
                                <w:szCs w:val="40"/>
                                <w:lang w:val="en-US"/>
                              </w:rPr>
                              <w:t>- 5,3 kg</w:t>
                            </w:r>
                            <w:bookmarkEnd w:id="3"/>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83EE3" id="Textfeld 8" o:spid="_x0000_s1027" type="#_x0000_t202" style="position:absolute;left:0;text-align:left;margin-left:-.8pt;margin-top:270.4pt;width:297.6pt;height:13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" fillcolor="red" stroked="f">
                <v:textbox inset="5mm,0,5mm,0">
                  <w:txbxContent>
                    <w:p w14:paraId="02F2F4F7" w14:textId="77DC9B2F" w:rsidR="00B52826" w:rsidRPr="00697BE2" w:rsidRDefault="00B52826" w:rsidP="00276336">
                      <w:pPr>
                        <w:jc w:val="center"/>
                        <w:rPr>
                          <w:rFonts w:ascii="Calibri" w:hAnsi="Calibri"/>
                          <w:color w:val="FFFFFF"/>
                          <w:sz w:val="22"/>
                          <w:szCs w:val="22"/>
                          <w:lang w:val="en-US"/>
                        </w:rPr>
                      </w:pPr>
                      <w:r w:rsidRPr="00697BE2">
                        <w:rPr>
                          <w:rFonts w:ascii="Calibri" w:hAnsi="Calibri"/>
                          <w:color w:val="FFFFFF"/>
                          <w:sz w:val="72"/>
                          <w:szCs w:val="72"/>
                          <w:lang w:val="en-US"/>
                        </w:rPr>
                        <w:t xml:space="preserve">+ </w:t>
                      </w:r>
                      <w:r w:rsidR="00D4152C">
                        <w:rPr>
                          <w:rFonts w:ascii="Calibri" w:hAnsi="Calibri"/>
                          <w:color w:val="FFFFFF"/>
                          <w:sz w:val="72"/>
                          <w:szCs w:val="72"/>
                          <w:lang w:val="en-US"/>
                        </w:rPr>
                        <w:t>1</w:t>
                      </w:r>
                      <w:r w:rsidR="001E6CBD">
                        <w:rPr>
                          <w:rFonts w:ascii="Calibri" w:hAnsi="Calibri"/>
                          <w:color w:val="FFFFFF"/>
                          <w:sz w:val="72"/>
                          <w:szCs w:val="72"/>
                          <w:lang w:val="en-US"/>
                        </w:rPr>
                        <w:t>0</w:t>
                      </w:r>
                      <w:r w:rsidR="00D4152C">
                        <w:rPr>
                          <w:rFonts w:ascii="Calibri" w:hAnsi="Calibri"/>
                          <w:color w:val="FFFFFF"/>
                          <w:sz w:val="72"/>
                          <w:szCs w:val="72"/>
                          <w:lang w:val="en-US"/>
                        </w:rPr>
                        <w:t>,</w:t>
                      </w:r>
                      <w:r w:rsidR="001E6CBD">
                        <w:rPr>
                          <w:rFonts w:ascii="Calibri" w:hAnsi="Calibri"/>
                          <w:color w:val="FFFFFF"/>
                          <w:sz w:val="72"/>
                          <w:szCs w:val="72"/>
                          <w:lang w:val="en-US"/>
                        </w:rPr>
                        <w:t>8</w:t>
                      </w:r>
                      <w:r w:rsidRPr="00697BE2">
                        <w:rPr>
                          <w:rFonts w:ascii="Calibri" w:hAnsi="Calibri"/>
                          <w:color w:val="FFFFFF"/>
                          <w:sz w:val="72"/>
                          <w:szCs w:val="72"/>
                          <w:lang w:val="en-US"/>
                        </w:rPr>
                        <w:t xml:space="preserve"> </w:t>
                      </w:r>
                      <w:r w:rsidR="0069431D">
                        <w:rPr>
                          <w:rFonts w:ascii="Calibri" w:hAnsi="Calibri"/>
                          <w:color w:val="FFFFFF"/>
                          <w:sz w:val="72"/>
                          <w:szCs w:val="72"/>
                          <w:lang w:val="en-US"/>
                        </w:rPr>
                        <w:t>HP</w:t>
                      </w:r>
                    </w:p>
                    <w:p w14:paraId="3DAC6027" w14:textId="0D6820C3" w:rsidR="00B52826" w:rsidRDefault="00D4152C" w:rsidP="000955EF">
                      <w:pPr>
                        <w:jc w:val="center"/>
                        <w:rPr>
                          <w:rFonts w:ascii="Calibri" w:hAnsi="Calibri"/>
                          <w:color w:val="FFFFFF"/>
                          <w:sz w:val="72"/>
                          <w:szCs w:val="40"/>
                          <w:lang w:val="en-US"/>
                        </w:rPr>
                      </w:pPr>
                      <w:r>
                        <w:rPr>
                          <w:rFonts w:ascii="Calibri" w:hAnsi="Calibri"/>
                          <w:color w:val="FFFFFF"/>
                          <w:sz w:val="72"/>
                          <w:szCs w:val="40"/>
                          <w:lang w:val="en-US"/>
                        </w:rPr>
                        <w:t xml:space="preserve">+ </w:t>
                      </w:r>
                      <w:r w:rsidR="001E6CBD">
                        <w:rPr>
                          <w:rFonts w:ascii="Calibri" w:hAnsi="Calibri"/>
                          <w:color w:val="FFFFFF"/>
                          <w:sz w:val="72"/>
                          <w:szCs w:val="40"/>
                          <w:lang w:val="en-US"/>
                        </w:rPr>
                        <w:t>10</w:t>
                      </w:r>
                      <w:r>
                        <w:rPr>
                          <w:rFonts w:ascii="Calibri" w:hAnsi="Calibri"/>
                          <w:color w:val="FFFFFF"/>
                          <w:sz w:val="72"/>
                          <w:szCs w:val="40"/>
                          <w:lang w:val="en-US"/>
                        </w:rPr>
                        <w:t>,</w:t>
                      </w:r>
                      <w:r w:rsidR="001E6CBD">
                        <w:rPr>
                          <w:rFonts w:ascii="Calibri" w:hAnsi="Calibri"/>
                          <w:color w:val="FFFFFF"/>
                          <w:sz w:val="72"/>
                          <w:szCs w:val="40"/>
                          <w:lang w:val="en-US"/>
                        </w:rPr>
                        <w:t>9</w:t>
                      </w:r>
                      <w:r w:rsidR="000955EF">
                        <w:rPr>
                          <w:rFonts w:ascii="Calibri" w:hAnsi="Calibri"/>
                          <w:color w:val="FFFFFF"/>
                          <w:sz w:val="72"/>
                          <w:szCs w:val="40"/>
                          <w:lang w:val="en-US"/>
                        </w:rPr>
                        <w:t xml:space="preserve"> Nm</w:t>
                      </w:r>
                    </w:p>
                    <w:p w14:paraId="4EF58A6A" w14:textId="78B5AEA0" w:rsidR="0058743F" w:rsidRPr="000955EF" w:rsidRDefault="0058743F" w:rsidP="000955EF">
                      <w:pPr>
                        <w:jc w:val="center"/>
                        <w:rPr>
                          <w:rFonts w:ascii="Calibri" w:hAnsi="Calibri"/>
                          <w:color w:val="FFFFFF"/>
                          <w:sz w:val="72"/>
                          <w:szCs w:val="40"/>
                          <w:lang w:val="en-US"/>
                        </w:rPr>
                      </w:pPr>
                      <w:bookmarkStart w:id="4" w:name="OLE_LINK76"/>
                      <w:r>
                        <w:rPr>
                          <w:rFonts w:ascii="Calibri" w:hAnsi="Calibri"/>
                          <w:color w:val="FFFFFF"/>
                          <w:sz w:val="72"/>
                          <w:szCs w:val="40"/>
                          <w:lang w:val="en-US"/>
                        </w:rPr>
                        <w:t>- 5,3 kg</w:t>
                      </w:r>
                      <w:bookmarkEnd w:id="4"/>
                    </w:p>
                  </w:txbxContent>
                </v:textbox>
                <w10:wrap anchorx="page" anchory="page"/>
                <w10:anchorlock/>
              </v:shape>
            </w:pict>
          </mc:Fallback>
        </mc:AlternateContent>
      </w:r>
      <w:r w:rsidR="001F2565" w:rsidRPr="001F2565">
        <w:rPr>
          <w:rFonts w:ascii="Arial" w:hAnsi="Arial" w:cs="Arial"/>
          <w:b/>
          <w:sz w:val="22"/>
          <w:szCs w:val="22"/>
          <w:lang w:val="en-US"/>
        </w:rPr>
        <w:t xml:space="preserve"> </w:t>
      </w:r>
      <w:r w:rsidR="001E6CBD" w:rsidRPr="00887462">
        <w:rPr>
          <w:rFonts w:asciiTheme="majorHAnsi" w:hAnsiTheme="majorHAnsi" w:cs="Arial"/>
          <w:sz w:val="22"/>
          <w:szCs w:val="22"/>
          <w:lang w:val="en-US"/>
        </w:rPr>
        <w:t xml:space="preserve">VW Golf VII R Variant 4motion, </w:t>
      </w:r>
      <w:proofErr w:type="spellStart"/>
      <w:r w:rsidR="001E6CBD" w:rsidRPr="00887462">
        <w:rPr>
          <w:rFonts w:asciiTheme="majorHAnsi" w:hAnsiTheme="majorHAnsi" w:cs="Arial"/>
          <w:sz w:val="22"/>
          <w:szCs w:val="22"/>
          <w:lang w:val="en-US"/>
        </w:rPr>
        <w:t>Typ</w:t>
      </w:r>
      <w:proofErr w:type="spellEnd"/>
      <w:r w:rsidR="001E6CBD" w:rsidRPr="00887462">
        <w:rPr>
          <w:rFonts w:asciiTheme="majorHAnsi" w:hAnsiTheme="majorHAnsi" w:cs="Arial"/>
          <w:sz w:val="22"/>
          <w:szCs w:val="22"/>
          <w:lang w:val="en-US"/>
        </w:rPr>
        <w:t xml:space="preserve"> AU, 2016=&gt; </w:t>
      </w:r>
      <w:r w:rsidR="001E6CBD" w:rsidRPr="00887462">
        <w:rPr>
          <w:rFonts w:asciiTheme="majorHAnsi" w:hAnsiTheme="majorHAnsi" w:cs="Arial"/>
          <w:sz w:val="22"/>
          <w:szCs w:val="22"/>
          <w:lang w:val="en-US"/>
        </w:rPr>
        <w:br/>
      </w:r>
      <w:r w:rsidR="001E6CBD" w:rsidRPr="00887462">
        <w:rPr>
          <w:rFonts w:asciiTheme="majorHAnsi" w:hAnsiTheme="majorHAnsi" w:cs="Arial"/>
          <w:bCs/>
          <w:sz w:val="22"/>
          <w:szCs w:val="22"/>
          <w:lang w:val="en-US"/>
        </w:rPr>
        <w:t>2.0l TSI 221 kW (CJXC); 2.0l TSI 206 kW</w:t>
      </w:r>
    </w:p>
    <w:p w14:paraId="594346B9" w14:textId="73E0BDF4" w:rsidR="00ED1202" w:rsidRPr="00A44365" w:rsidRDefault="00ED1202" w:rsidP="00ED1202">
      <w:pPr>
        <w:rPr>
          <w:rFonts w:asciiTheme="minorHAnsi" w:hAnsiTheme="minorHAnsi" w:cs="Arial"/>
          <w:bCs/>
          <w:sz w:val="22"/>
          <w:szCs w:val="22"/>
          <w:lang w:val="en-US"/>
        </w:rPr>
      </w:pPr>
    </w:p>
    <w:p w14:paraId="77463B2B" w14:textId="77777777" w:rsidR="001F2565" w:rsidRDefault="001F2565" w:rsidP="001F2565">
      <w:pPr>
        <w:rPr>
          <w:rFonts w:asciiTheme="minorHAnsi" w:hAnsiTheme="minorHAnsi" w:cs="Arial"/>
          <w:bCs/>
          <w:sz w:val="22"/>
          <w:szCs w:val="22"/>
          <w:lang w:val="en-US"/>
        </w:rPr>
      </w:pPr>
    </w:p>
    <w:p w14:paraId="37EAC464" w14:textId="77777777" w:rsidR="00CC4FDA" w:rsidRDefault="00CC4FDA" w:rsidP="001F2565">
      <w:pPr>
        <w:rPr>
          <w:rFonts w:asciiTheme="minorHAnsi" w:hAnsiTheme="minorHAnsi" w:cs="Arial"/>
          <w:bCs/>
          <w:sz w:val="22"/>
          <w:szCs w:val="22"/>
          <w:lang w:val="en-US"/>
        </w:rPr>
      </w:pPr>
    </w:p>
    <w:p w14:paraId="447CF902" w14:textId="77777777" w:rsidR="00CC4FDA" w:rsidRDefault="00CC4FDA" w:rsidP="001F2565">
      <w:pPr>
        <w:rPr>
          <w:rFonts w:asciiTheme="minorHAnsi" w:hAnsiTheme="minorHAnsi" w:cs="Arial"/>
          <w:bCs/>
          <w:sz w:val="22"/>
          <w:szCs w:val="22"/>
          <w:lang w:val="en-US"/>
        </w:rPr>
      </w:pPr>
    </w:p>
    <w:p w14:paraId="0969A2EA" w14:textId="77777777" w:rsidR="00CC4FDA" w:rsidRDefault="00CC4FDA" w:rsidP="001F2565">
      <w:pPr>
        <w:rPr>
          <w:rFonts w:asciiTheme="minorHAnsi" w:hAnsiTheme="minorHAnsi" w:cs="Arial"/>
          <w:bCs/>
          <w:sz w:val="22"/>
          <w:szCs w:val="22"/>
          <w:lang w:val="en-US"/>
        </w:rPr>
      </w:pPr>
    </w:p>
    <w:p w14:paraId="55297944" w14:textId="77777777" w:rsidR="001F2565" w:rsidRDefault="001F2565" w:rsidP="001F2565">
      <w:pPr>
        <w:rPr>
          <w:rFonts w:asciiTheme="minorHAnsi" w:hAnsiTheme="minorHAnsi" w:cs="Arial"/>
          <w:bCs/>
          <w:sz w:val="22"/>
          <w:szCs w:val="22"/>
          <w:lang w:val="en-US"/>
        </w:rPr>
      </w:pPr>
    </w:p>
    <w:p w14:paraId="331E03F7" w14:textId="77777777" w:rsidR="001F2565" w:rsidRDefault="001F2565" w:rsidP="001F2565">
      <w:pPr>
        <w:rPr>
          <w:rFonts w:asciiTheme="minorHAnsi" w:hAnsiTheme="minorHAnsi" w:cs="Arial"/>
          <w:bCs/>
          <w:sz w:val="22"/>
          <w:szCs w:val="22"/>
          <w:lang w:val="en-US"/>
        </w:rPr>
      </w:pPr>
    </w:p>
    <w:p w14:paraId="218AE18A" w14:textId="77777777" w:rsidR="001F2565" w:rsidRPr="00A44365" w:rsidRDefault="001F2565" w:rsidP="001F2565">
      <w:pPr>
        <w:rPr>
          <w:rFonts w:asciiTheme="minorHAnsi" w:hAnsiTheme="minorHAnsi" w:cs="Arial"/>
          <w:bCs/>
          <w:sz w:val="22"/>
          <w:szCs w:val="22"/>
          <w:lang w:val="en-US"/>
        </w:rPr>
      </w:pPr>
    </w:p>
    <w:p w14:paraId="6289ED49" w14:textId="77777777" w:rsidR="00ED1202" w:rsidRPr="00A44365" w:rsidRDefault="00ED1202" w:rsidP="00B12DE5">
      <w:pPr>
        <w:jc w:val="center"/>
        <w:rPr>
          <w:rFonts w:asciiTheme="minorHAnsi" w:hAnsiTheme="minorHAnsi" w:cs="Arial"/>
          <w:bCs/>
          <w:sz w:val="22"/>
          <w:szCs w:val="22"/>
          <w:lang w:val="en-US"/>
        </w:rPr>
      </w:pPr>
    </w:p>
    <w:p w14:paraId="6060F5F0" w14:textId="2EB55E91" w:rsidR="00ED1202" w:rsidRPr="00A44365" w:rsidRDefault="001E6CBD" w:rsidP="00B12DE5">
      <w:pPr>
        <w:jc w:val="center"/>
        <w:rPr>
          <w:rFonts w:asciiTheme="minorHAnsi" w:hAnsiTheme="minorHAnsi" w:cs="Arial"/>
          <w:bCs/>
          <w:sz w:val="22"/>
          <w:szCs w:val="22"/>
          <w:lang w:val="en-US"/>
        </w:rPr>
      </w:pPr>
      <w:r>
        <w:rPr>
          <w:rFonts w:asciiTheme="minorHAnsi" w:eastAsia="ＭＳ 明朝" w:hAnsiTheme="minorHAnsi" w:cs="Arial"/>
          <w:noProof/>
        </w:rPr>
        <w:drawing>
          <wp:anchor distT="0" distB="0" distL="114300" distR="114300" simplePos="0" relativeHeight="251691520" behindDoc="1" locked="0" layoutInCell="1" allowOverlap="1" wp14:anchorId="3520A347" wp14:editId="4DC5A801">
            <wp:simplePos x="0" y="0"/>
            <wp:positionH relativeFrom="column">
              <wp:posOffset>-433070</wp:posOffset>
            </wp:positionH>
            <wp:positionV relativeFrom="paragraph">
              <wp:posOffset>222250</wp:posOffset>
            </wp:positionV>
            <wp:extent cx="6812280" cy="4992370"/>
            <wp:effectExtent l="0" t="0" r="0" b="11430"/>
            <wp:wrapNone/>
            <wp:docPr id="14" name="Bild 14" descr="/Volumes/ABT_Laufwerk-3/MACUSER REMUS/_Web Neu/Homepage News/2017/Produktnews/Car/REMUS Produktinformation 06-2017 VW Golf VII R Variant/VW-Golf-VII-R-Var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3/MACUSER REMUS/_Web Neu/Homepage News/2017/Produktnews/Car/REMUS Produktinformation 06-2017 VW Golf VII R Variant/VW-Golf-VII-R-Varian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825" r="16505"/>
                    <a:stretch/>
                  </pic:blipFill>
                  <pic:spPr bwMode="auto">
                    <a:xfrm>
                      <a:off x="0" y="0"/>
                      <a:ext cx="6812280" cy="49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3C429" w14:textId="11C787E7" w:rsidR="001F2565" w:rsidRDefault="001F2565" w:rsidP="001F2565">
      <w:pPr>
        <w:rPr>
          <w:rFonts w:asciiTheme="minorHAnsi" w:hAnsiTheme="minorHAnsi" w:cs="Arial"/>
          <w:bCs/>
          <w:sz w:val="22"/>
          <w:szCs w:val="22"/>
          <w:lang w:val="en-US"/>
        </w:rPr>
      </w:pPr>
    </w:p>
    <w:p w14:paraId="68C932E2" w14:textId="13D0EEF2" w:rsidR="001F2565" w:rsidRDefault="001F2565" w:rsidP="001F2565">
      <w:pPr>
        <w:rPr>
          <w:rFonts w:asciiTheme="minorHAnsi" w:hAnsiTheme="minorHAnsi" w:cs="Arial"/>
          <w:bCs/>
          <w:sz w:val="22"/>
          <w:szCs w:val="22"/>
          <w:lang w:val="en-US"/>
        </w:rPr>
      </w:pPr>
    </w:p>
    <w:p w14:paraId="09B1FEB7" w14:textId="3EC4394F" w:rsidR="001F2565" w:rsidRDefault="001F2565" w:rsidP="001F2565">
      <w:pPr>
        <w:rPr>
          <w:rFonts w:asciiTheme="minorHAnsi" w:hAnsiTheme="minorHAnsi" w:cs="Arial"/>
          <w:bCs/>
          <w:sz w:val="22"/>
          <w:szCs w:val="22"/>
          <w:lang w:val="en-US"/>
        </w:rPr>
      </w:pPr>
    </w:p>
    <w:p w14:paraId="0C857A91" w14:textId="311AFA4A" w:rsidR="001F2565" w:rsidRDefault="001F2565" w:rsidP="001F2565">
      <w:pPr>
        <w:rPr>
          <w:rFonts w:asciiTheme="minorHAnsi" w:hAnsiTheme="minorHAnsi" w:cs="Arial"/>
          <w:bCs/>
          <w:sz w:val="22"/>
          <w:szCs w:val="22"/>
          <w:lang w:val="en-US"/>
        </w:rPr>
      </w:pPr>
    </w:p>
    <w:p w14:paraId="70EC7140" w14:textId="68BDC22B" w:rsidR="00F819B2" w:rsidRPr="00A44365" w:rsidRDefault="00B12DE5" w:rsidP="001F2565">
      <w:pPr>
        <w:rPr>
          <w:rFonts w:asciiTheme="minorHAnsi" w:hAnsiTheme="minorHAnsi" w:cs="Arial"/>
          <w:bCs/>
          <w:sz w:val="22"/>
          <w:szCs w:val="22"/>
          <w:lang w:val="en-US"/>
        </w:rPr>
      </w:pPr>
      <w:r w:rsidRPr="00A44365">
        <w:rPr>
          <w:rFonts w:asciiTheme="minorHAnsi" w:hAnsiTheme="minorHAnsi" w:cs="Arial"/>
          <w:bCs/>
          <w:sz w:val="22"/>
          <w:szCs w:val="22"/>
          <w:lang w:val="en-US"/>
        </w:rPr>
        <w:br/>
      </w:r>
    </w:p>
    <w:p w14:paraId="39C1862F" w14:textId="77339015" w:rsidR="001D0BA9" w:rsidRPr="00A44365" w:rsidRDefault="001D0BA9" w:rsidP="00AA4F25">
      <w:pPr>
        <w:jc w:val="both"/>
        <w:rPr>
          <w:rFonts w:asciiTheme="minorHAnsi" w:eastAsia="ＭＳ 明朝" w:hAnsiTheme="minorHAnsi" w:cs="Arial"/>
          <w:lang w:val="en-US"/>
        </w:rPr>
      </w:pPr>
    </w:p>
    <w:p w14:paraId="1DDF1B79" w14:textId="013B8763" w:rsidR="00D10D96" w:rsidRPr="00A44365" w:rsidRDefault="00D10D96" w:rsidP="00AA4F25">
      <w:pPr>
        <w:jc w:val="both"/>
        <w:rPr>
          <w:rFonts w:asciiTheme="minorHAnsi" w:eastAsia="ＭＳ 明朝" w:hAnsiTheme="minorHAnsi" w:cs="Arial"/>
          <w:lang w:val="en-US"/>
        </w:rPr>
      </w:pPr>
    </w:p>
    <w:p w14:paraId="1275E022" w14:textId="5B6BBF3E" w:rsidR="00D10D96" w:rsidRPr="00A44365" w:rsidRDefault="00D10D96" w:rsidP="00AA4F25">
      <w:pPr>
        <w:jc w:val="both"/>
        <w:rPr>
          <w:rFonts w:asciiTheme="minorHAnsi" w:eastAsia="ＭＳ 明朝" w:hAnsiTheme="minorHAnsi" w:cs="Arial"/>
          <w:lang w:val="en-US"/>
        </w:rPr>
      </w:pPr>
    </w:p>
    <w:p w14:paraId="4F24235C" w14:textId="52AD9BBA" w:rsidR="00D10D96" w:rsidRPr="00A44365" w:rsidRDefault="00D10D96" w:rsidP="00AA4F25">
      <w:pPr>
        <w:jc w:val="both"/>
        <w:rPr>
          <w:rFonts w:asciiTheme="minorHAnsi" w:eastAsia="ＭＳ 明朝" w:hAnsiTheme="minorHAnsi" w:cs="Arial"/>
          <w:lang w:val="en-US"/>
        </w:rPr>
      </w:pPr>
    </w:p>
    <w:p w14:paraId="386D644D" w14:textId="72622DF1" w:rsidR="00D10D96" w:rsidRPr="00A44365" w:rsidRDefault="00D10D96" w:rsidP="00AA4F25">
      <w:pPr>
        <w:jc w:val="both"/>
        <w:rPr>
          <w:rFonts w:asciiTheme="minorHAnsi" w:eastAsia="ＭＳ 明朝" w:hAnsiTheme="minorHAnsi" w:cs="Arial"/>
          <w:lang w:val="en-US"/>
        </w:rPr>
      </w:pPr>
    </w:p>
    <w:p w14:paraId="57ADBCAE" w14:textId="48DEF24C" w:rsidR="00D10D96" w:rsidRPr="00A44365" w:rsidRDefault="00D10D96" w:rsidP="00AA4F25">
      <w:pPr>
        <w:jc w:val="both"/>
        <w:rPr>
          <w:rFonts w:asciiTheme="minorHAnsi" w:eastAsia="ＭＳ 明朝" w:hAnsiTheme="minorHAnsi" w:cs="Arial"/>
          <w:lang w:val="en-US"/>
        </w:rPr>
      </w:pPr>
    </w:p>
    <w:p w14:paraId="3F2C4FD4" w14:textId="1D7DC5F2" w:rsidR="00D10D96" w:rsidRPr="00A44365" w:rsidRDefault="00D10D96" w:rsidP="00AA4F25">
      <w:pPr>
        <w:jc w:val="both"/>
        <w:rPr>
          <w:rFonts w:asciiTheme="minorHAnsi" w:eastAsia="ＭＳ 明朝" w:hAnsiTheme="minorHAnsi" w:cs="Arial"/>
          <w:lang w:val="en-US"/>
        </w:rPr>
      </w:pPr>
    </w:p>
    <w:p w14:paraId="21FF5215" w14:textId="58EF5FE4" w:rsidR="00D10D96" w:rsidRPr="00A44365" w:rsidRDefault="00D10D96" w:rsidP="00AA4F25">
      <w:pPr>
        <w:jc w:val="both"/>
        <w:rPr>
          <w:rFonts w:asciiTheme="minorHAnsi" w:eastAsia="ＭＳ 明朝" w:hAnsiTheme="minorHAnsi" w:cs="Arial"/>
          <w:lang w:val="en-US"/>
        </w:rPr>
      </w:pPr>
    </w:p>
    <w:p w14:paraId="5AFCAFD7" w14:textId="771AE6E3" w:rsidR="00D10D96" w:rsidRPr="00A44365" w:rsidRDefault="00D10D96" w:rsidP="00AA4F25">
      <w:pPr>
        <w:jc w:val="both"/>
        <w:rPr>
          <w:rFonts w:asciiTheme="minorHAnsi" w:eastAsia="ＭＳ 明朝" w:hAnsiTheme="minorHAnsi" w:cs="Arial"/>
          <w:lang w:val="en-US"/>
        </w:rPr>
      </w:pPr>
    </w:p>
    <w:p w14:paraId="2AF2BE7F" w14:textId="3AC8FAF1" w:rsidR="00D10D96" w:rsidRPr="00A44365" w:rsidRDefault="00D10D96" w:rsidP="00AA4F25">
      <w:pPr>
        <w:jc w:val="both"/>
        <w:rPr>
          <w:rFonts w:asciiTheme="minorHAnsi" w:eastAsia="ＭＳ 明朝" w:hAnsiTheme="minorHAnsi" w:cs="Arial"/>
          <w:lang w:val="en-US"/>
        </w:rPr>
      </w:pPr>
    </w:p>
    <w:p w14:paraId="3D82DD7C" w14:textId="696C4AB4" w:rsidR="00D10D96" w:rsidRPr="00A44365" w:rsidRDefault="00D10D96" w:rsidP="00AA4F25">
      <w:pPr>
        <w:jc w:val="both"/>
        <w:rPr>
          <w:rFonts w:asciiTheme="minorHAnsi" w:eastAsia="ＭＳ 明朝" w:hAnsiTheme="minorHAnsi" w:cs="Arial"/>
          <w:lang w:val="en-US"/>
        </w:rPr>
      </w:pPr>
    </w:p>
    <w:p w14:paraId="6077C599" w14:textId="6803DDFD" w:rsidR="00D10D96" w:rsidRPr="00A44365" w:rsidRDefault="00D10D96" w:rsidP="00AA4F25">
      <w:pPr>
        <w:jc w:val="both"/>
        <w:rPr>
          <w:rFonts w:asciiTheme="minorHAnsi" w:eastAsia="ＭＳ 明朝" w:hAnsiTheme="minorHAnsi" w:cs="Arial"/>
          <w:lang w:val="en-US"/>
        </w:rPr>
      </w:pPr>
    </w:p>
    <w:p w14:paraId="6DE45978" w14:textId="5D2B7428" w:rsidR="00D10D96" w:rsidRPr="00A44365" w:rsidRDefault="00D10D96" w:rsidP="00AA4F25">
      <w:pPr>
        <w:jc w:val="both"/>
        <w:rPr>
          <w:rFonts w:asciiTheme="minorHAnsi" w:eastAsia="ＭＳ 明朝" w:hAnsiTheme="minorHAnsi" w:cs="Arial"/>
          <w:lang w:val="en-US"/>
        </w:rPr>
      </w:pPr>
    </w:p>
    <w:p w14:paraId="6C493718" w14:textId="77777777" w:rsidR="00D10D96" w:rsidRPr="00A44365" w:rsidRDefault="00D10D96" w:rsidP="00AA4F25">
      <w:pPr>
        <w:jc w:val="both"/>
        <w:rPr>
          <w:rFonts w:asciiTheme="minorHAnsi" w:eastAsia="ＭＳ 明朝" w:hAnsiTheme="minorHAnsi" w:cs="Arial"/>
          <w:lang w:val="en-US"/>
        </w:rPr>
      </w:pPr>
    </w:p>
    <w:p w14:paraId="4FD38024" w14:textId="0401D15C" w:rsidR="00D10D96" w:rsidRPr="00A44365" w:rsidRDefault="00D10D96" w:rsidP="00AA4F25">
      <w:pPr>
        <w:jc w:val="both"/>
        <w:rPr>
          <w:rFonts w:asciiTheme="minorHAnsi" w:eastAsia="ＭＳ 明朝" w:hAnsiTheme="minorHAnsi" w:cs="Arial"/>
          <w:lang w:val="en-US"/>
        </w:rPr>
      </w:pPr>
    </w:p>
    <w:p w14:paraId="7FE7B89F" w14:textId="17662A13" w:rsidR="00D10D96" w:rsidRPr="00A44365" w:rsidRDefault="00D10D96" w:rsidP="00AA4F25">
      <w:pPr>
        <w:jc w:val="both"/>
        <w:rPr>
          <w:rFonts w:asciiTheme="minorHAnsi" w:eastAsia="ＭＳ 明朝" w:hAnsiTheme="minorHAnsi" w:cs="Arial"/>
          <w:lang w:val="en-US"/>
        </w:rPr>
      </w:pPr>
    </w:p>
    <w:p w14:paraId="77A299E7" w14:textId="77777777" w:rsidR="00D10D96" w:rsidRPr="00A44365" w:rsidRDefault="00D10D96" w:rsidP="00AA4F25">
      <w:pPr>
        <w:jc w:val="both"/>
        <w:rPr>
          <w:rFonts w:asciiTheme="minorHAnsi" w:eastAsia="ＭＳ 明朝" w:hAnsiTheme="minorHAnsi" w:cs="Arial"/>
          <w:lang w:val="en-US"/>
        </w:rPr>
      </w:pPr>
    </w:p>
    <w:p w14:paraId="33F733B9" w14:textId="77777777" w:rsidR="00D10D96" w:rsidRPr="00A44365" w:rsidRDefault="00D10D96" w:rsidP="00AA4F25">
      <w:pPr>
        <w:jc w:val="both"/>
        <w:rPr>
          <w:rFonts w:asciiTheme="minorHAnsi" w:eastAsia="ＭＳ 明朝" w:hAnsiTheme="minorHAnsi" w:cs="Arial"/>
          <w:lang w:val="en-US"/>
        </w:rPr>
      </w:pPr>
    </w:p>
    <w:p w14:paraId="2D87FCFA" w14:textId="77777777" w:rsidR="00D10D96" w:rsidRPr="00A44365" w:rsidRDefault="00D10D96" w:rsidP="00AA4F25">
      <w:pPr>
        <w:jc w:val="both"/>
        <w:rPr>
          <w:rFonts w:asciiTheme="minorHAnsi" w:eastAsia="ＭＳ 明朝" w:hAnsiTheme="minorHAnsi" w:cs="Arial"/>
          <w:lang w:val="en-US"/>
        </w:rPr>
      </w:pPr>
    </w:p>
    <w:p w14:paraId="7CA77A69" w14:textId="77777777" w:rsidR="00D10D96" w:rsidRPr="00A44365" w:rsidRDefault="00D10D96" w:rsidP="00AA4F25">
      <w:pPr>
        <w:jc w:val="both"/>
        <w:rPr>
          <w:rFonts w:asciiTheme="minorHAnsi" w:eastAsia="ＭＳ 明朝" w:hAnsiTheme="minorHAnsi" w:cs="Arial"/>
          <w:lang w:val="en-US"/>
        </w:rPr>
      </w:pPr>
    </w:p>
    <w:p w14:paraId="7BFFDC48" w14:textId="77777777" w:rsidR="00D10D96" w:rsidRPr="00A44365" w:rsidRDefault="00D10D96" w:rsidP="00AA4F25">
      <w:pPr>
        <w:jc w:val="both"/>
        <w:rPr>
          <w:rFonts w:asciiTheme="minorHAnsi" w:eastAsia="ＭＳ 明朝" w:hAnsiTheme="minorHAnsi" w:cs="Arial"/>
          <w:lang w:val="en-US"/>
        </w:rPr>
      </w:pPr>
    </w:p>
    <w:p w14:paraId="2A65EB0F" w14:textId="06523628" w:rsidR="00ED1202" w:rsidRPr="00A44365" w:rsidRDefault="00ED1202" w:rsidP="00F76FE9">
      <w:pPr>
        <w:rPr>
          <w:rFonts w:asciiTheme="minorHAnsi" w:hAnsiTheme="minorHAnsi"/>
          <w:lang w:val="en-US"/>
        </w:rPr>
      </w:pPr>
    </w:p>
    <w:p w14:paraId="1E9989C7" w14:textId="2852343F" w:rsidR="00CB28A9" w:rsidRPr="00A44365" w:rsidRDefault="00CB28A9" w:rsidP="00290E25">
      <w:pPr>
        <w:jc w:val="both"/>
        <w:outlineLvl w:val="0"/>
        <w:rPr>
          <w:rFonts w:asciiTheme="minorHAnsi" w:hAnsiTheme="minorHAnsi" w:cs="Arial"/>
          <w:b/>
          <w:sz w:val="56"/>
          <w:szCs w:val="22"/>
          <w:lang w:val="en-US"/>
        </w:rPr>
      </w:pPr>
    </w:p>
    <w:p w14:paraId="03475629" w14:textId="6DFB6326" w:rsidR="00CB28A9" w:rsidRPr="00A44365" w:rsidRDefault="00CB28A9" w:rsidP="00290E25">
      <w:pPr>
        <w:jc w:val="both"/>
        <w:outlineLvl w:val="0"/>
        <w:rPr>
          <w:rFonts w:asciiTheme="minorHAnsi" w:hAnsiTheme="minorHAnsi" w:cs="Arial"/>
          <w:b/>
          <w:sz w:val="56"/>
          <w:szCs w:val="22"/>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1E6CBD" w:rsidRPr="0066436F" w14:paraId="1FB1889F" w14:textId="77777777" w:rsidTr="005F57F6">
        <w:trPr>
          <w:trHeight w:val="416"/>
        </w:trPr>
        <w:tc>
          <w:tcPr>
            <w:tcW w:w="10915" w:type="dxa"/>
            <w:gridSpan w:val="3"/>
            <w:tcBorders>
              <w:right w:val="single" w:sz="4" w:space="0" w:color="auto"/>
            </w:tcBorders>
            <w:shd w:val="clear" w:color="auto" w:fill="E6E6E6"/>
            <w:vAlign w:val="center"/>
          </w:tcPr>
          <w:p w14:paraId="086B83F2" w14:textId="77777777" w:rsidR="001E6CBD" w:rsidRPr="0066436F" w:rsidRDefault="001E6CBD" w:rsidP="005F57F6">
            <w:pPr>
              <w:rPr>
                <w:rFonts w:ascii="Arial" w:hAnsi="Arial" w:cs="Arial"/>
                <w:b/>
                <w:bCs/>
                <w:sz w:val="22"/>
                <w:szCs w:val="22"/>
              </w:rPr>
            </w:pPr>
            <w:r w:rsidRPr="000D5EA9">
              <w:rPr>
                <w:rFonts w:ascii="Arial" w:hAnsi="Arial" w:cs="Arial"/>
                <w:b/>
                <w:bCs/>
                <w:sz w:val="22"/>
                <w:szCs w:val="22"/>
              </w:rPr>
              <w:t xml:space="preserve">Car </w:t>
            </w:r>
            <w:proofErr w:type="spellStart"/>
            <w:r w:rsidRPr="000D5EA9">
              <w:rPr>
                <w:rFonts w:ascii="Arial" w:hAnsi="Arial" w:cs="Arial"/>
                <w:b/>
                <w:bCs/>
                <w:sz w:val="22"/>
                <w:szCs w:val="22"/>
              </w:rPr>
              <w:t>and</w:t>
            </w:r>
            <w:proofErr w:type="spellEnd"/>
            <w:r w:rsidRPr="000D5EA9">
              <w:rPr>
                <w:rFonts w:ascii="Arial" w:hAnsi="Arial" w:cs="Arial"/>
                <w:b/>
                <w:bCs/>
                <w:sz w:val="22"/>
                <w:szCs w:val="22"/>
              </w:rPr>
              <w:t xml:space="preserve"> </w:t>
            </w:r>
            <w:proofErr w:type="spellStart"/>
            <w:r w:rsidRPr="000D5EA9">
              <w:rPr>
                <w:rFonts w:ascii="Arial" w:hAnsi="Arial" w:cs="Arial"/>
                <w:b/>
                <w:bCs/>
                <w:sz w:val="22"/>
                <w:szCs w:val="22"/>
              </w:rPr>
              <w:t>engine</w:t>
            </w:r>
            <w:proofErr w:type="spellEnd"/>
            <w:r w:rsidRPr="000D5EA9">
              <w:rPr>
                <w:rFonts w:ascii="Arial" w:hAnsi="Arial" w:cs="Arial"/>
                <w:b/>
                <w:bCs/>
                <w:sz w:val="22"/>
                <w:szCs w:val="22"/>
              </w:rPr>
              <w:t xml:space="preserve"> </w:t>
            </w:r>
            <w:proofErr w:type="spellStart"/>
            <w:r w:rsidRPr="000D5EA9">
              <w:rPr>
                <w:rFonts w:ascii="Arial" w:hAnsi="Arial" w:cs="Arial"/>
                <w:b/>
                <w:bCs/>
                <w:sz w:val="22"/>
                <w:szCs w:val="22"/>
              </w:rPr>
              <w:t>specification</w:t>
            </w:r>
            <w:proofErr w:type="spellEnd"/>
          </w:p>
        </w:tc>
      </w:tr>
      <w:tr w:rsidR="001E6CBD" w:rsidRPr="00DE19B3" w14:paraId="3A5B03F1" w14:textId="77777777" w:rsidTr="005F57F6">
        <w:trPr>
          <w:trHeight w:val="570"/>
        </w:trPr>
        <w:tc>
          <w:tcPr>
            <w:tcW w:w="10915" w:type="dxa"/>
            <w:gridSpan w:val="3"/>
            <w:tcBorders>
              <w:bottom w:val="single" w:sz="4" w:space="0" w:color="auto"/>
              <w:right w:val="single" w:sz="4" w:space="0" w:color="auto"/>
            </w:tcBorders>
            <w:vAlign w:val="center"/>
          </w:tcPr>
          <w:p w14:paraId="78D30DF4" w14:textId="77777777" w:rsidR="001E6CBD" w:rsidRDefault="001E6CBD" w:rsidP="005F57F6">
            <w:pPr>
              <w:rPr>
                <w:rFonts w:ascii="Arial" w:hAnsi="Arial" w:cs="Arial"/>
                <w:b/>
                <w:sz w:val="22"/>
                <w:szCs w:val="22"/>
                <w:lang w:val="en-US"/>
              </w:rPr>
            </w:pPr>
            <w:r>
              <w:rPr>
                <w:rFonts w:ascii="Arial" w:hAnsi="Arial" w:cs="Arial"/>
                <w:b/>
                <w:sz w:val="22"/>
                <w:szCs w:val="22"/>
                <w:lang w:val="en-US"/>
              </w:rPr>
              <w:t>VW Golf VII R Variant 4motion, type AU, 2016=&gt;</w:t>
            </w:r>
          </w:p>
          <w:p w14:paraId="53CB53CF" w14:textId="77777777" w:rsidR="001E6CBD" w:rsidRPr="009D4D29" w:rsidRDefault="001E6CBD" w:rsidP="005F57F6">
            <w:pPr>
              <w:rPr>
                <w:rFonts w:ascii="Arial" w:hAnsi="Arial" w:cs="Arial"/>
                <w:bCs/>
                <w:sz w:val="22"/>
                <w:szCs w:val="22"/>
                <w:lang w:val="en-US"/>
              </w:rPr>
            </w:pPr>
            <w:r>
              <w:rPr>
                <w:rFonts w:ascii="Arial" w:hAnsi="Arial" w:cs="Arial"/>
                <w:bCs/>
                <w:sz w:val="22"/>
                <w:szCs w:val="22"/>
                <w:lang w:val="en-US"/>
              </w:rPr>
              <w:t>2.0l TSI 221 kW (CJXC); 2.0l TSI 206 kW</w:t>
            </w:r>
          </w:p>
        </w:tc>
      </w:tr>
      <w:tr w:rsidR="001E6CBD" w:rsidRPr="00F14891" w14:paraId="2C91641F" w14:textId="77777777" w:rsidTr="005F57F6">
        <w:trPr>
          <w:trHeight w:val="411"/>
        </w:trPr>
        <w:tc>
          <w:tcPr>
            <w:tcW w:w="10915" w:type="dxa"/>
            <w:gridSpan w:val="3"/>
            <w:tcBorders>
              <w:right w:val="single" w:sz="4" w:space="0" w:color="auto"/>
            </w:tcBorders>
            <w:shd w:val="clear" w:color="auto" w:fill="auto"/>
            <w:vAlign w:val="center"/>
          </w:tcPr>
          <w:p w14:paraId="50B302ED" w14:textId="77777777" w:rsidR="001E6CBD" w:rsidRPr="00245310" w:rsidRDefault="001E6CBD" w:rsidP="005F57F6">
            <w:pPr>
              <w:rPr>
                <w:rFonts w:ascii="Arial" w:hAnsi="Arial" w:cs="Arial"/>
                <w:sz w:val="22"/>
                <w:szCs w:val="22"/>
              </w:rPr>
            </w:pPr>
            <w:r w:rsidRPr="00245310">
              <w:rPr>
                <w:rFonts w:ascii="Arial" w:hAnsi="Arial" w:cs="Arial"/>
                <w:b/>
                <w:sz w:val="22"/>
                <w:szCs w:val="22"/>
              </w:rPr>
              <w:t>INFOBOX:</w:t>
            </w:r>
            <w:r w:rsidRPr="00245310">
              <w:rPr>
                <w:rFonts w:ascii="Arial" w:hAnsi="Arial" w:cs="Arial"/>
                <w:sz w:val="22"/>
                <w:szCs w:val="22"/>
              </w:rPr>
              <w:t xml:space="preserve"> </w:t>
            </w:r>
          </w:p>
          <w:p w14:paraId="7E8417C9" w14:textId="77777777" w:rsidR="001E6CBD" w:rsidRPr="00F14891" w:rsidRDefault="001E6CBD" w:rsidP="001E6CBD">
            <w:pPr>
              <w:numPr>
                <w:ilvl w:val="0"/>
                <w:numId w:val="8"/>
              </w:numPr>
              <w:rPr>
                <w:rFonts w:ascii="Arial" w:hAnsi="Arial" w:cs="Arial"/>
                <w:sz w:val="22"/>
                <w:szCs w:val="22"/>
                <w:lang w:val="en-US"/>
              </w:rPr>
            </w:pPr>
            <w:r w:rsidRPr="00F14891">
              <w:rPr>
                <w:rFonts w:ascii="Arial" w:hAnsi="Arial" w:cs="Arial"/>
                <w:b/>
                <w:sz w:val="22"/>
                <w:szCs w:val="22"/>
                <w:lang w:val="en-US"/>
              </w:rPr>
              <w:t xml:space="preserve">RACING cat-back-system LR with remote controlled valves, without homologation: </w:t>
            </w:r>
            <w:r>
              <w:rPr>
                <w:rFonts w:ascii="Arial" w:hAnsi="Arial" w:cs="Arial"/>
                <w:b/>
                <w:sz w:val="22"/>
                <w:szCs w:val="22"/>
                <w:lang w:val="en-US"/>
              </w:rPr>
              <w:br/>
            </w:r>
            <w:r w:rsidRPr="00F14891">
              <w:rPr>
                <w:rFonts w:ascii="Arial" w:hAnsi="Arial" w:cs="Arial"/>
                <w:sz w:val="22"/>
                <w:szCs w:val="22"/>
                <w:lang w:val="en-US"/>
              </w:rPr>
              <w:t>956015 0500LR (Racing) + tail pipe set! No vehicle modifications are required!</w:t>
            </w:r>
          </w:p>
        </w:tc>
      </w:tr>
      <w:tr w:rsidR="001E6CBD" w:rsidRPr="00F14891" w14:paraId="238DD875" w14:textId="77777777" w:rsidTr="005F57F6">
        <w:trPr>
          <w:trHeight w:val="411"/>
        </w:trPr>
        <w:tc>
          <w:tcPr>
            <w:tcW w:w="1838" w:type="dxa"/>
            <w:tcBorders>
              <w:right w:val="single" w:sz="4" w:space="0" w:color="auto"/>
            </w:tcBorders>
            <w:shd w:val="clear" w:color="auto" w:fill="E6E6E6"/>
            <w:vAlign w:val="center"/>
          </w:tcPr>
          <w:p w14:paraId="60BAB487" w14:textId="77777777" w:rsidR="001E6CBD" w:rsidRPr="00F14891" w:rsidRDefault="001E6CBD" w:rsidP="005F57F6">
            <w:pPr>
              <w:jc w:val="center"/>
              <w:rPr>
                <w:rFonts w:ascii="Arial" w:hAnsi="Arial" w:cs="Arial"/>
                <w:b/>
                <w:bCs/>
                <w:sz w:val="22"/>
                <w:szCs w:val="22"/>
                <w:lang w:val="en-US"/>
              </w:rPr>
            </w:pPr>
            <w:r w:rsidRPr="00F14891">
              <w:rPr>
                <w:rFonts w:ascii="Arial" w:hAnsi="Arial" w:cs="Arial"/>
                <w:b/>
                <w:bCs/>
                <w:sz w:val="22"/>
                <w:szCs w:val="22"/>
                <w:lang w:val="en-US"/>
              </w:rPr>
              <w:t>Part no.</w:t>
            </w:r>
          </w:p>
        </w:tc>
        <w:tc>
          <w:tcPr>
            <w:tcW w:w="7655" w:type="dxa"/>
            <w:tcBorders>
              <w:right w:val="single" w:sz="4" w:space="0" w:color="auto"/>
            </w:tcBorders>
            <w:shd w:val="clear" w:color="auto" w:fill="E6E6E6"/>
            <w:vAlign w:val="center"/>
          </w:tcPr>
          <w:p w14:paraId="75AC92E1" w14:textId="77777777" w:rsidR="001E6CBD" w:rsidRPr="00F14891" w:rsidRDefault="001E6CBD" w:rsidP="005F57F6">
            <w:pPr>
              <w:jc w:val="center"/>
              <w:rPr>
                <w:rFonts w:ascii="Arial" w:hAnsi="Arial" w:cs="Arial"/>
                <w:b/>
                <w:bCs/>
                <w:sz w:val="22"/>
                <w:szCs w:val="22"/>
                <w:lang w:val="en-US"/>
              </w:rPr>
            </w:pPr>
            <w:r w:rsidRPr="00F14891">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788BBAE5" w14:textId="77777777" w:rsidR="001E6CBD" w:rsidRPr="00F14891" w:rsidRDefault="001E6CBD" w:rsidP="005F57F6">
            <w:pPr>
              <w:jc w:val="center"/>
              <w:rPr>
                <w:rFonts w:ascii="Arial" w:hAnsi="Arial" w:cs="Arial"/>
                <w:b/>
                <w:sz w:val="22"/>
                <w:szCs w:val="22"/>
                <w:lang w:val="en-US"/>
              </w:rPr>
            </w:pPr>
            <w:r w:rsidRPr="00F14891">
              <w:rPr>
                <w:rFonts w:ascii="Arial" w:hAnsi="Arial" w:cs="Arial"/>
                <w:b/>
                <w:sz w:val="22"/>
                <w:szCs w:val="22"/>
                <w:lang w:val="en-US"/>
              </w:rPr>
              <w:t>€ RRP price excl. VAT</w:t>
            </w:r>
          </w:p>
        </w:tc>
      </w:tr>
      <w:tr w:rsidR="001E6CBD" w:rsidRPr="0066436F" w14:paraId="31559D63" w14:textId="77777777" w:rsidTr="005F57F6">
        <w:trPr>
          <w:trHeight w:val="471"/>
        </w:trPr>
        <w:tc>
          <w:tcPr>
            <w:tcW w:w="1838" w:type="dxa"/>
            <w:tcBorders>
              <w:right w:val="single" w:sz="4" w:space="0" w:color="auto"/>
            </w:tcBorders>
            <w:vAlign w:val="center"/>
          </w:tcPr>
          <w:p w14:paraId="13B5BE53" w14:textId="77777777" w:rsidR="001E6CBD" w:rsidRPr="00F14891" w:rsidRDefault="001E6CBD" w:rsidP="005F57F6">
            <w:pPr>
              <w:rPr>
                <w:rFonts w:ascii="Arial" w:hAnsi="Arial" w:cs="Arial"/>
                <w:b/>
                <w:bCs/>
                <w:sz w:val="22"/>
                <w:szCs w:val="22"/>
                <w:lang w:val="en-US"/>
              </w:rPr>
            </w:pPr>
            <w:r w:rsidRPr="00F14891">
              <w:rPr>
                <w:rFonts w:ascii="Arial" w:hAnsi="Arial" w:cs="Arial"/>
                <w:b/>
                <w:bCs/>
                <w:sz w:val="22"/>
                <w:szCs w:val="22"/>
                <w:lang w:val="en-US"/>
              </w:rPr>
              <w:t>956015 0500LR</w:t>
            </w:r>
          </w:p>
        </w:tc>
        <w:tc>
          <w:tcPr>
            <w:tcW w:w="7655" w:type="dxa"/>
            <w:tcBorders>
              <w:right w:val="single" w:sz="4" w:space="0" w:color="auto"/>
            </w:tcBorders>
            <w:vAlign w:val="center"/>
          </w:tcPr>
          <w:p w14:paraId="3E532402" w14:textId="77777777" w:rsidR="001E6CBD" w:rsidRPr="00040B2E" w:rsidRDefault="001E6CBD" w:rsidP="005F57F6">
            <w:pPr>
              <w:rPr>
                <w:rFonts w:ascii="Arial" w:hAnsi="Arial" w:cs="Arial"/>
                <w:sz w:val="22"/>
                <w:szCs w:val="22"/>
                <w:lang w:val="en-US"/>
              </w:rPr>
            </w:pPr>
            <w:r>
              <w:rPr>
                <w:rFonts w:ascii="Arial" w:hAnsi="Arial" w:cs="Arial"/>
                <w:sz w:val="22"/>
                <w:szCs w:val="22"/>
                <w:lang w:val="en-US"/>
              </w:rPr>
              <w:t>Stainless steel RACING c</w:t>
            </w:r>
            <w:r w:rsidRPr="00040B2E">
              <w:rPr>
                <w:rFonts w:ascii="Arial" w:hAnsi="Arial" w:cs="Arial"/>
                <w:sz w:val="22"/>
                <w:szCs w:val="22"/>
                <w:lang w:val="en-US"/>
              </w:rPr>
              <w:t>at-back-system consisting of:</w:t>
            </w:r>
          </w:p>
          <w:p w14:paraId="169940DD" w14:textId="77777777" w:rsidR="001E6CBD" w:rsidRDefault="001E6CBD" w:rsidP="005F57F6">
            <w:pPr>
              <w:rPr>
                <w:rFonts w:ascii="Arial" w:hAnsi="Arial" w:cs="Arial"/>
                <w:sz w:val="22"/>
                <w:szCs w:val="22"/>
                <w:lang w:val="en-US"/>
              </w:rPr>
            </w:pPr>
            <w:r>
              <w:rPr>
                <w:rFonts w:ascii="Arial" w:hAnsi="Arial" w:cs="Arial"/>
                <w:sz w:val="22"/>
                <w:szCs w:val="22"/>
                <w:lang w:val="en-US"/>
              </w:rPr>
              <w:t>Resonated</w:t>
            </w:r>
            <w:r w:rsidRPr="00040B2E">
              <w:rPr>
                <w:rFonts w:ascii="Arial" w:hAnsi="Arial" w:cs="Arial"/>
                <w:sz w:val="22"/>
                <w:szCs w:val="22"/>
                <w:lang w:val="en-US"/>
              </w:rPr>
              <w:t xml:space="preserve"> front section, </w:t>
            </w:r>
            <w:r>
              <w:rPr>
                <w:rFonts w:ascii="Arial" w:hAnsi="Arial" w:cs="Arial"/>
                <w:sz w:val="22"/>
                <w:szCs w:val="22"/>
                <w:lang w:val="en-US"/>
              </w:rPr>
              <w:t>y-pipe, RACING sport exhausts left &amp; right</w:t>
            </w:r>
            <w:r w:rsidRPr="00040B2E">
              <w:rPr>
                <w:rFonts w:ascii="Arial" w:hAnsi="Arial" w:cs="Arial"/>
                <w:sz w:val="22"/>
                <w:szCs w:val="22"/>
                <w:lang w:val="en-US"/>
              </w:rPr>
              <w:t xml:space="preserve"> (selectable tail pipes),</w:t>
            </w:r>
            <w:r>
              <w:rPr>
                <w:rFonts w:ascii="Arial" w:hAnsi="Arial" w:cs="Arial"/>
                <w:sz w:val="22"/>
                <w:szCs w:val="22"/>
                <w:lang w:val="en-US"/>
              </w:rPr>
              <w:t xml:space="preserve"> </w:t>
            </w:r>
            <w:r w:rsidRPr="00F14891">
              <w:rPr>
                <w:rFonts w:ascii="Arial" w:hAnsi="Arial" w:cs="Arial"/>
                <w:sz w:val="22"/>
                <w:szCs w:val="22"/>
                <w:lang w:val="en-US"/>
              </w:rPr>
              <w:t>with 2 integrated electrical valves, without homologation</w:t>
            </w:r>
            <w:r>
              <w:rPr>
                <w:rFonts w:ascii="Arial" w:hAnsi="Arial" w:cs="Arial"/>
                <w:sz w:val="22"/>
                <w:szCs w:val="22"/>
                <w:lang w:val="en-US"/>
              </w:rPr>
              <w:t>. Incl. REMUS sound controller</w:t>
            </w:r>
          </w:p>
          <w:p w14:paraId="105A137D" w14:textId="77777777" w:rsidR="001E6CBD" w:rsidRDefault="001E6CBD" w:rsidP="005F57F6">
            <w:pPr>
              <w:widowControl w:val="0"/>
              <w:autoSpaceDE w:val="0"/>
              <w:autoSpaceDN w:val="0"/>
              <w:adjustRightInd w:val="0"/>
              <w:rPr>
                <w:rFonts w:ascii="Arial" w:hAnsi="Arial" w:cs="Arial"/>
                <w:sz w:val="22"/>
                <w:szCs w:val="22"/>
                <w:lang w:val="en-US"/>
              </w:rPr>
            </w:pPr>
            <w:r w:rsidRPr="00040B2E">
              <w:rPr>
                <w:rFonts w:ascii="Arial" w:hAnsi="Arial" w:cs="Arial"/>
                <w:sz w:val="22"/>
                <w:szCs w:val="22"/>
                <w:lang w:val="en-US"/>
              </w:rPr>
              <w:t xml:space="preserve">Original tube Ø </w:t>
            </w:r>
            <w:r>
              <w:rPr>
                <w:rFonts w:ascii="Arial" w:hAnsi="Arial" w:cs="Arial"/>
                <w:sz w:val="22"/>
                <w:szCs w:val="22"/>
                <w:lang w:val="en-US"/>
              </w:rPr>
              <w:t>5</w:t>
            </w:r>
            <w:r w:rsidRPr="00040B2E">
              <w:rPr>
                <w:rFonts w:ascii="Arial" w:hAnsi="Arial" w:cs="Arial"/>
                <w:sz w:val="22"/>
                <w:szCs w:val="22"/>
                <w:lang w:val="en-US"/>
              </w:rPr>
              <w:t>5 mm, REMUS tube Ø 70 mm</w:t>
            </w:r>
          </w:p>
          <w:p w14:paraId="6AAA5489" w14:textId="77777777" w:rsidR="001E6CBD" w:rsidRPr="00F14891" w:rsidRDefault="001E6CBD" w:rsidP="005F57F6">
            <w:pPr>
              <w:rPr>
                <w:rFonts w:ascii="Arial" w:hAnsi="Arial" w:cs="Arial"/>
                <w:sz w:val="22"/>
                <w:szCs w:val="22"/>
                <w:lang w:val="en-US"/>
              </w:rPr>
            </w:pPr>
          </w:p>
          <w:p w14:paraId="2379F977" w14:textId="77777777" w:rsidR="001E6CBD" w:rsidRPr="00040B2E" w:rsidRDefault="001E6CBD" w:rsidP="005F57F6">
            <w:pPr>
              <w:rPr>
                <w:rFonts w:ascii="Arial" w:hAnsi="Arial" w:cs="Arial"/>
                <w:sz w:val="22"/>
                <w:szCs w:val="22"/>
                <w:lang w:val="en-US"/>
              </w:rPr>
            </w:pPr>
            <w:r w:rsidRPr="00F14891">
              <w:rPr>
                <w:rFonts w:ascii="Arial" w:hAnsi="Arial" w:cs="Arial"/>
                <w:sz w:val="22"/>
                <w:szCs w:val="22"/>
                <w:lang w:val="en-US"/>
              </w:rPr>
              <w:t>The activation of the valve is carried out using the included REMUS sound controller. The sound controller and electrical actuators allows the valve to be operated in 4 different positions.</w:t>
            </w:r>
          </w:p>
        </w:tc>
        <w:tc>
          <w:tcPr>
            <w:tcW w:w="1422" w:type="dxa"/>
            <w:tcBorders>
              <w:right w:val="single" w:sz="4" w:space="0" w:color="auto"/>
            </w:tcBorders>
            <w:vAlign w:val="center"/>
          </w:tcPr>
          <w:p w14:paraId="19642113" w14:textId="77777777" w:rsidR="001E6CBD" w:rsidRDefault="001E6CBD" w:rsidP="005F57F6">
            <w:pPr>
              <w:jc w:val="center"/>
              <w:rPr>
                <w:rFonts w:ascii="Arial" w:hAnsi="Arial" w:cs="Arial"/>
                <w:b/>
                <w:sz w:val="22"/>
                <w:szCs w:val="22"/>
              </w:rPr>
            </w:pPr>
            <w:r>
              <w:rPr>
                <w:rFonts w:ascii="Arial" w:hAnsi="Arial" w:cs="Arial"/>
                <w:b/>
                <w:sz w:val="22"/>
                <w:szCs w:val="22"/>
              </w:rPr>
              <w:t>1.</w:t>
            </w:r>
            <w:proofErr w:type="gramStart"/>
            <w:r>
              <w:rPr>
                <w:rFonts w:ascii="Arial" w:hAnsi="Arial" w:cs="Arial"/>
                <w:b/>
                <w:sz w:val="22"/>
                <w:szCs w:val="22"/>
              </w:rPr>
              <w:t>650,--</w:t>
            </w:r>
            <w:proofErr w:type="gramEnd"/>
          </w:p>
        </w:tc>
      </w:tr>
      <w:tr w:rsidR="001E6CBD" w:rsidRPr="00DE19B3" w14:paraId="203977D8" w14:textId="77777777" w:rsidTr="005F57F6">
        <w:trPr>
          <w:trHeight w:val="364"/>
        </w:trPr>
        <w:tc>
          <w:tcPr>
            <w:tcW w:w="10915" w:type="dxa"/>
            <w:gridSpan w:val="3"/>
            <w:tcBorders>
              <w:right w:val="single" w:sz="4" w:space="0" w:color="auto"/>
            </w:tcBorders>
            <w:shd w:val="clear" w:color="auto" w:fill="D9D9D9" w:themeFill="background1" w:themeFillShade="D9"/>
            <w:vAlign w:val="center"/>
          </w:tcPr>
          <w:p w14:paraId="3C839D61" w14:textId="77777777" w:rsidR="001E6CBD" w:rsidRPr="00040B2E" w:rsidRDefault="001E6CBD" w:rsidP="005F57F6">
            <w:pPr>
              <w:rPr>
                <w:rFonts w:ascii="Arial" w:hAnsi="Arial" w:cs="Arial"/>
                <w:b/>
                <w:bCs/>
                <w:sz w:val="22"/>
                <w:szCs w:val="22"/>
                <w:lang w:val="en-US"/>
              </w:rPr>
            </w:pPr>
            <w:r w:rsidRPr="00040B2E">
              <w:rPr>
                <w:rFonts w:ascii="Arial" w:hAnsi="Arial" w:cs="Arial"/>
                <w:b/>
                <w:sz w:val="22"/>
                <w:szCs w:val="22"/>
                <w:lang w:val="en-US"/>
              </w:rPr>
              <w:t>Choose from following tail pipe package:</w:t>
            </w:r>
          </w:p>
        </w:tc>
      </w:tr>
      <w:tr w:rsidR="001E6CBD" w:rsidRPr="0066436F" w14:paraId="06D5ABF6" w14:textId="77777777" w:rsidTr="005F57F6">
        <w:trPr>
          <w:trHeight w:val="285"/>
        </w:trPr>
        <w:tc>
          <w:tcPr>
            <w:tcW w:w="1838" w:type="dxa"/>
            <w:tcBorders>
              <w:right w:val="single" w:sz="4" w:space="0" w:color="auto"/>
            </w:tcBorders>
            <w:vAlign w:val="center"/>
          </w:tcPr>
          <w:p w14:paraId="57B758A2" w14:textId="77777777" w:rsidR="001E6CBD" w:rsidRPr="00A47DDE" w:rsidRDefault="001E6CBD" w:rsidP="005F57F6">
            <w:pPr>
              <w:rPr>
                <w:rFonts w:ascii="Arial" w:hAnsi="Arial" w:cs="Arial"/>
                <w:b/>
                <w:bCs/>
                <w:sz w:val="22"/>
                <w:szCs w:val="22"/>
                <w:lang w:val="en-US"/>
              </w:rPr>
            </w:pPr>
            <w:r w:rsidRPr="00A47DDE">
              <w:rPr>
                <w:rFonts w:ascii="Arial" w:hAnsi="Arial" w:cs="Arial"/>
                <w:b/>
                <w:bCs/>
                <w:sz w:val="22"/>
                <w:szCs w:val="22"/>
                <w:lang w:val="en-US"/>
              </w:rPr>
              <w:t>0046 70SG</w:t>
            </w:r>
          </w:p>
        </w:tc>
        <w:tc>
          <w:tcPr>
            <w:tcW w:w="7655" w:type="dxa"/>
            <w:tcBorders>
              <w:right w:val="single" w:sz="4" w:space="0" w:color="auto"/>
            </w:tcBorders>
            <w:vAlign w:val="center"/>
          </w:tcPr>
          <w:p w14:paraId="2FD01D6A" w14:textId="77777777" w:rsidR="001E6CBD" w:rsidRPr="00040B2E" w:rsidRDefault="001E6CBD" w:rsidP="005F57F6">
            <w:pPr>
              <w:rPr>
                <w:rFonts w:ascii="Arial" w:hAnsi="Arial" w:cs="Arial"/>
                <w:sz w:val="22"/>
                <w:szCs w:val="22"/>
                <w:lang w:val="en-US"/>
              </w:rPr>
            </w:pPr>
            <w:r w:rsidRPr="00040B2E">
              <w:rPr>
                <w:rFonts w:ascii="Arial" w:hAnsi="Arial" w:cs="Arial"/>
                <w:sz w:val="22"/>
                <w:szCs w:val="22"/>
                <w:lang w:val="en-US"/>
              </w:rPr>
              <w:t>Stainless steel tail pipe set 4 tail pipes Ø 102 mm angled, straight cut, chromed, with adjustable spherical clamp connection</w:t>
            </w:r>
          </w:p>
        </w:tc>
        <w:tc>
          <w:tcPr>
            <w:tcW w:w="1422" w:type="dxa"/>
            <w:tcBorders>
              <w:right w:val="single" w:sz="4" w:space="0" w:color="auto"/>
            </w:tcBorders>
            <w:vAlign w:val="center"/>
          </w:tcPr>
          <w:p w14:paraId="5E0527D3" w14:textId="77777777" w:rsidR="001E6CBD" w:rsidRPr="00245310" w:rsidRDefault="001E6CBD" w:rsidP="005F57F6">
            <w:pPr>
              <w:jc w:val="center"/>
              <w:rPr>
                <w:rFonts w:ascii="Arial" w:hAnsi="Arial" w:cs="Arial"/>
                <w:b/>
                <w:sz w:val="22"/>
                <w:szCs w:val="22"/>
              </w:rPr>
            </w:pPr>
            <w:proofErr w:type="gramStart"/>
            <w:r>
              <w:rPr>
                <w:rFonts w:ascii="Arial" w:hAnsi="Arial" w:cs="Arial"/>
                <w:b/>
                <w:sz w:val="22"/>
                <w:szCs w:val="22"/>
              </w:rPr>
              <w:t>296,--</w:t>
            </w:r>
            <w:proofErr w:type="gramEnd"/>
          </w:p>
        </w:tc>
      </w:tr>
      <w:tr w:rsidR="001E6CBD" w:rsidRPr="0066436F" w14:paraId="15458B44" w14:textId="77777777" w:rsidTr="005F57F6">
        <w:trPr>
          <w:trHeight w:val="201"/>
        </w:trPr>
        <w:tc>
          <w:tcPr>
            <w:tcW w:w="1838" w:type="dxa"/>
            <w:tcBorders>
              <w:right w:val="single" w:sz="4" w:space="0" w:color="auto"/>
            </w:tcBorders>
            <w:vAlign w:val="center"/>
          </w:tcPr>
          <w:p w14:paraId="4E32BBD5" w14:textId="77777777" w:rsidR="001E6CBD" w:rsidRPr="00245310" w:rsidRDefault="001E6CBD" w:rsidP="005F57F6">
            <w:pPr>
              <w:rPr>
                <w:rFonts w:ascii="Arial" w:hAnsi="Arial" w:cs="Arial"/>
                <w:b/>
                <w:bCs/>
                <w:sz w:val="22"/>
                <w:szCs w:val="22"/>
              </w:rPr>
            </w:pPr>
            <w:r>
              <w:rPr>
                <w:rFonts w:ascii="Arial" w:hAnsi="Arial" w:cs="Arial"/>
                <w:b/>
                <w:bCs/>
                <w:sz w:val="22"/>
                <w:szCs w:val="22"/>
              </w:rPr>
              <w:t>0046 70S</w:t>
            </w:r>
          </w:p>
        </w:tc>
        <w:tc>
          <w:tcPr>
            <w:tcW w:w="7655" w:type="dxa"/>
            <w:tcBorders>
              <w:right w:val="single" w:sz="4" w:space="0" w:color="auto"/>
            </w:tcBorders>
            <w:vAlign w:val="center"/>
          </w:tcPr>
          <w:p w14:paraId="0B5CAE74" w14:textId="77777777" w:rsidR="001E6CBD" w:rsidRPr="00040B2E" w:rsidRDefault="001E6CBD" w:rsidP="005F57F6">
            <w:pPr>
              <w:rPr>
                <w:rFonts w:ascii="Arial" w:hAnsi="Arial" w:cs="Arial"/>
                <w:sz w:val="22"/>
                <w:szCs w:val="22"/>
                <w:lang w:val="en-US"/>
              </w:rPr>
            </w:pPr>
            <w:r w:rsidRPr="00040B2E">
              <w:rPr>
                <w:rFonts w:ascii="Arial" w:hAnsi="Arial" w:cs="Arial"/>
                <w:sz w:val="22"/>
                <w:szCs w:val="22"/>
                <w:lang w:val="en-US"/>
              </w:rPr>
              <w:t>Stainless steel tail pipe set 4 tail pipes Ø 102 mm angled, rolled edge, chromed, with adjustable spherical clamp connection</w:t>
            </w:r>
          </w:p>
        </w:tc>
        <w:tc>
          <w:tcPr>
            <w:tcW w:w="1422" w:type="dxa"/>
            <w:tcBorders>
              <w:right w:val="single" w:sz="4" w:space="0" w:color="auto"/>
            </w:tcBorders>
            <w:vAlign w:val="center"/>
          </w:tcPr>
          <w:p w14:paraId="7D9D43F8" w14:textId="77777777" w:rsidR="001E6CBD" w:rsidRPr="00245310" w:rsidRDefault="001E6CBD" w:rsidP="005F57F6">
            <w:pPr>
              <w:jc w:val="center"/>
              <w:rPr>
                <w:rFonts w:ascii="Arial" w:hAnsi="Arial" w:cs="Arial"/>
                <w:b/>
                <w:sz w:val="22"/>
                <w:szCs w:val="22"/>
              </w:rPr>
            </w:pPr>
            <w:proofErr w:type="gramStart"/>
            <w:r>
              <w:rPr>
                <w:rFonts w:ascii="Arial" w:hAnsi="Arial" w:cs="Arial"/>
                <w:b/>
                <w:sz w:val="22"/>
                <w:szCs w:val="22"/>
              </w:rPr>
              <w:t>340,--</w:t>
            </w:r>
            <w:proofErr w:type="gramEnd"/>
          </w:p>
        </w:tc>
      </w:tr>
      <w:tr w:rsidR="001E6CBD" w:rsidRPr="0066436F" w14:paraId="562855D2" w14:textId="77777777" w:rsidTr="005F57F6">
        <w:trPr>
          <w:trHeight w:val="471"/>
        </w:trPr>
        <w:tc>
          <w:tcPr>
            <w:tcW w:w="1838" w:type="dxa"/>
            <w:tcBorders>
              <w:right w:val="single" w:sz="4" w:space="0" w:color="auto"/>
            </w:tcBorders>
            <w:vAlign w:val="center"/>
          </w:tcPr>
          <w:p w14:paraId="27FC6115" w14:textId="77777777" w:rsidR="001E6CBD" w:rsidRPr="00245310" w:rsidRDefault="001E6CBD" w:rsidP="005F57F6">
            <w:pPr>
              <w:rPr>
                <w:rFonts w:ascii="Arial" w:hAnsi="Arial" w:cs="Arial"/>
                <w:b/>
                <w:bCs/>
                <w:sz w:val="22"/>
                <w:szCs w:val="22"/>
              </w:rPr>
            </w:pPr>
            <w:r>
              <w:rPr>
                <w:rFonts w:ascii="Arial" w:hAnsi="Arial" w:cs="Arial"/>
                <w:b/>
                <w:bCs/>
                <w:sz w:val="22"/>
                <w:szCs w:val="22"/>
              </w:rPr>
              <w:t>0046 70CS</w:t>
            </w:r>
          </w:p>
        </w:tc>
        <w:tc>
          <w:tcPr>
            <w:tcW w:w="7655" w:type="dxa"/>
            <w:tcBorders>
              <w:right w:val="single" w:sz="4" w:space="0" w:color="auto"/>
            </w:tcBorders>
            <w:vAlign w:val="center"/>
          </w:tcPr>
          <w:p w14:paraId="18253102" w14:textId="77777777" w:rsidR="001E6CBD" w:rsidRPr="00040B2E" w:rsidRDefault="001E6CBD" w:rsidP="005F57F6">
            <w:pPr>
              <w:rPr>
                <w:rFonts w:ascii="Arial" w:hAnsi="Arial" w:cs="Arial"/>
                <w:sz w:val="22"/>
                <w:szCs w:val="22"/>
                <w:lang w:val="en-US"/>
              </w:rPr>
            </w:pPr>
            <w:r w:rsidRPr="00040B2E">
              <w:rPr>
                <w:rFonts w:ascii="Arial" w:hAnsi="Arial" w:cs="Arial"/>
                <w:sz w:val="22"/>
                <w:szCs w:val="22"/>
                <w:lang w:val="en-US"/>
              </w:rPr>
              <w:t>Carbon tail pipe set 4 tail pipes Ø 102 mm angled, Titanium internals, with adjustable spherical clamp connection</w:t>
            </w:r>
          </w:p>
        </w:tc>
        <w:tc>
          <w:tcPr>
            <w:tcW w:w="1422" w:type="dxa"/>
            <w:tcBorders>
              <w:right w:val="single" w:sz="4" w:space="0" w:color="auto"/>
            </w:tcBorders>
            <w:vAlign w:val="center"/>
          </w:tcPr>
          <w:p w14:paraId="65D5CD0D" w14:textId="77777777" w:rsidR="001E6CBD" w:rsidRPr="00245310" w:rsidRDefault="001E6CBD" w:rsidP="005F57F6">
            <w:pPr>
              <w:jc w:val="center"/>
              <w:rPr>
                <w:rFonts w:ascii="Arial" w:hAnsi="Arial" w:cs="Arial"/>
                <w:b/>
                <w:sz w:val="22"/>
                <w:szCs w:val="22"/>
              </w:rPr>
            </w:pPr>
            <w:proofErr w:type="gramStart"/>
            <w:r>
              <w:rPr>
                <w:rFonts w:ascii="Arial" w:hAnsi="Arial" w:cs="Arial"/>
                <w:b/>
                <w:sz w:val="22"/>
                <w:szCs w:val="22"/>
              </w:rPr>
              <w:t>840,--</w:t>
            </w:r>
            <w:proofErr w:type="gramEnd"/>
          </w:p>
        </w:tc>
      </w:tr>
    </w:tbl>
    <w:p w14:paraId="62C12594" w14:textId="064CBC6D" w:rsidR="00CB28A9" w:rsidRPr="00A44365" w:rsidRDefault="00CB28A9" w:rsidP="00290E25">
      <w:pPr>
        <w:jc w:val="both"/>
        <w:outlineLvl w:val="0"/>
        <w:rPr>
          <w:rFonts w:asciiTheme="minorHAnsi" w:hAnsiTheme="minorHAnsi" w:cs="Arial"/>
          <w:b/>
          <w:sz w:val="56"/>
          <w:szCs w:val="22"/>
          <w:lang w:val="en-US"/>
        </w:rPr>
      </w:pPr>
    </w:p>
    <w:p w14:paraId="26CB91EF" w14:textId="52CCBA40" w:rsidR="00CB28A9" w:rsidRPr="00A44365" w:rsidRDefault="00CB28A9" w:rsidP="00290E25">
      <w:pPr>
        <w:jc w:val="both"/>
        <w:outlineLvl w:val="0"/>
        <w:rPr>
          <w:rFonts w:asciiTheme="minorHAnsi" w:hAnsiTheme="minorHAnsi" w:cs="Arial"/>
          <w:b/>
          <w:sz w:val="56"/>
          <w:szCs w:val="22"/>
          <w:lang w:val="en-US"/>
        </w:rPr>
      </w:pPr>
    </w:p>
    <w:p w14:paraId="6AAA4F45" w14:textId="33AC2382" w:rsidR="00CB28A9" w:rsidRPr="00A44365" w:rsidRDefault="00CB28A9" w:rsidP="00290E25">
      <w:pPr>
        <w:jc w:val="both"/>
        <w:outlineLvl w:val="0"/>
        <w:rPr>
          <w:rFonts w:asciiTheme="minorHAnsi" w:hAnsiTheme="minorHAnsi" w:cs="Arial"/>
          <w:b/>
          <w:sz w:val="56"/>
          <w:szCs w:val="22"/>
          <w:lang w:val="en-US"/>
        </w:rPr>
      </w:pPr>
    </w:p>
    <w:p w14:paraId="22AFF4EB" w14:textId="36D1C8CC" w:rsidR="00CB28A9" w:rsidRPr="00A44365" w:rsidRDefault="00CB28A9" w:rsidP="00290E25">
      <w:pPr>
        <w:jc w:val="both"/>
        <w:outlineLvl w:val="0"/>
        <w:rPr>
          <w:rFonts w:asciiTheme="minorHAnsi" w:hAnsiTheme="minorHAnsi" w:cs="Arial"/>
          <w:b/>
          <w:sz w:val="56"/>
          <w:szCs w:val="22"/>
          <w:lang w:val="en-US"/>
        </w:rPr>
      </w:pPr>
    </w:p>
    <w:p w14:paraId="53538F98" w14:textId="676775F5" w:rsidR="003D7884" w:rsidRPr="00A44365" w:rsidRDefault="003D7884" w:rsidP="00290E25">
      <w:pPr>
        <w:jc w:val="both"/>
        <w:outlineLvl w:val="0"/>
        <w:rPr>
          <w:rFonts w:asciiTheme="minorHAnsi" w:hAnsiTheme="minorHAnsi" w:cs="Arial"/>
          <w:b/>
          <w:sz w:val="56"/>
          <w:szCs w:val="22"/>
          <w:lang w:val="en-US"/>
        </w:rPr>
      </w:pPr>
    </w:p>
    <w:p w14:paraId="47B8AB36" w14:textId="77777777" w:rsidR="00CB28A9" w:rsidRDefault="00CB28A9" w:rsidP="00290E25">
      <w:pPr>
        <w:jc w:val="both"/>
        <w:outlineLvl w:val="0"/>
        <w:rPr>
          <w:rFonts w:asciiTheme="minorHAnsi" w:hAnsiTheme="minorHAnsi" w:cs="Arial"/>
          <w:b/>
          <w:sz w:val="56"/>
          <w:szCs w:val="22"/>
          <w:lang w:val="en-US"/>
        </w:rPr>
      </w:pPr>
    </w:p>
    <w:p w14:paraId="2B8F4D48" w14:textId="44B17F6E" w:rsidR="001F2565" w:rsidRPr="00A44365" w:rsidRDefault="001E6CBD" w:rsidP="00290E25">
      <w:pPr>
        <w:jc w:val="both"/>
        <w:outlineLvl w:val="0"/>
        <w:rPr>
          <w:rFonts w:asciiTheme="minorHAnsi" w:hAnsiTheme="minorHAnsi" w:cs="Arial"/>
          <w:b/>
          <w:sz w:val="56"/>
          <w:szCs w:val="22"/>
          <w:lang w:val="en-US"/>
        </w:rPr>
      </w:pPr>
      <w:r>
        <w:rPr>
          <w:rFonts w:asciiTheme="minorHAnsi" w:hAnsiTheme="minorHAnsi" w:cs="Arial"/>
          <w:b/>
          <w:noProof/>
          <w:sz w:val="56"/>
          <w:szCs w:val="22"/>
        </w:rPr>
        <w:lastRenderedPageBreak/>
        <w:drawing>
          <wp:anchor distT="0" distB="0" distL="114300" distR="114300" simplePos="0" relativeHeight="251696640" behindDoc="1" locked="0" layoutInCell="1" allowOverlap="1" wp14:anchorId="741FD0AD" wp14:editId="6BB2B075">
            <wp:simplePos x="0" y="0"/>
            <wp:positionH relativeFrom="column">
              <wp:posOffset>-731520</wp:posOffset>
            </wp:positionH>
            <wp:positionV relativeFrom="paragraph">
              <wp:posOffset>-127517</wp:posOffset>
            </wp:positionV>
            <wp:extent cx="7136004" cy="5600582"/>
            <wp:effectExtent l="0" t="0" r="1905" b="0"/>
            <wp:wrapNone/>
            <wp:docPr id="19" name="Bild 19" descr="/Users/benjamindruck/Desktop/ki/REMUS Produktinformation 06-2017 VW Golf VII R Variant/LD_VW_Golf_VII_CA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jamindruck/Desktop/ki/REMUS Produktinformation 06-2017 VW Golf VII R Variant/LD_VW_Golf_VII_CAT-Bac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991" r="4810"/>
                    <a:stretch/>
                  </pic:blipFill>
                  <pic:spPr bwMode="auto">
                    <a:xfrm>
                      <a:off x="0" y="0"/>
                      <a:ext cx="7136004" cy="5600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D0D2A" w14:textId="3ED933FC" w:rsidR="003D7884" w:rsidRPr="00A44365" w:rsidRDefault="003D7884" w:rsidP="00290E25">
      <w:pPr>
        <w:jc w:val="both"/>
        <w:outlineLvl w:val="0"/>
        <w:rPr>
          <w:rFonts w:asciiTheme="minorHAnsi" w:hAnsiTheme="minorHAnsi" w:cs="Arial"/>
          <w:b/>
          <w:sz w:val="56"/>
          <w:szCs w:val="22"/>
          <w:lang w:val="en-US"/>
        </w:rPr>
      </w:pPr>
    </w:p>
    <w:p w14:paraId="483EAFDE" w14:textId="5212D85E" w:rsidR="003D7884" w:rsidRPr="00A44365" w:rsidRDefault="003D7884" w:rsidP="00290E25">
      <w:pPr>
        <w:jc w:val="both"/>
        <w:outlineLvl w:val="0"/>
        <w:rPr>
          <w:rFonts w:asciiTheme="minorHAnsi" w:hAnsiTheme="minorHAnsi" w:cs="Arial"/>
          <w:b/>
          <w:sz w:val="56"/>
          <w:szCs w:val="22"/>
          <w:lang w:val="en-US"/>
        </w:rPr>
      </w:pPr>
    </w:p>
    <w:p w14:paraId="27EDA68D" w14:textId="2E209432" w:rsidR="003D7884" w:rsidRPr="00A44365" w:rsidRDefault="003D7884" w:rsidP="00290E25">
      <w:pPr>
        <w:jc w:val="both"/>
        <w:outlineLvl w:val="0"/>
        <w:rPr>
          <w:rFonts w:asciiTheme="minorHAnsi" w:hAnsiTheme="minorHAnsi" w:cs="Arial"/>
          <w:b/>
          <w:sz w:val="56"/>
          <w:szCs w:val="22"/>
          <w:lang w:val="en-US"/>
        </w:rPr>
      </w:pPr>
    </w:p>
    <w:p w14:paraId="631B2CF6" w14:textId="1DE0B917" w:rsidR="003D7884" w:rsidRPr="00A44365" w:rsidRDefault="003D7884" w:rsidP="00290E25">
      <w:pPr>
        <w:jc w:val="both"/>
        <w:outlineLvl w:val="0"/>
        <w:rPr>
          <w:rFonts w:asciiTheme="minorHAnsi" w:hAnsiTheme="minorHAnsi" w:cs="Arial"/>
          <w:b/>
          <w:sz w:val="56"/>
          <w:szCs w:val="22"/>
          <w:lang w:val="en-US"/>
        </w:rPr>
      </w:pPr>
    </w:p>
    <w:p w14:paraId="2498CCFC" w14:textId="765DFC70" w:rsidR="003D7884" w:rsidRPr="00A44365" w:rsidRDefault="003D7884" w:rsidP="00290E25">
      <w:pPr>
        <w:jc w:val="both"/>
        <w:outlineLvl w:val="0"/>
        <w:rPr>
          <w:rFonts w:asciiTheme="minorHAnsi" w:hAnsiTheme="minorHAnsi" w:cs="Arial"/>
          <w:b/>
          <w:sz w:val="56"/>
          <w:szCs w:val="22"/>
          <w:lang w:val="en-US"/>
        </w:rPr>
      </w:pPr>
    </w:p>
    <w:p w14:paraId="14FC9D71" w14:textId="48BA111B" w:rsidR="003D7884" w:rsidRPr="00A44365" w:rsidRDefault="003D7884" w:rsidP="00290E25">
      <w:pPr>
        <w:jc w:val="both"/>
        <w:outlineLvl w:val="0"/>
        <w:rPr>
          <w:rFonts w:asciiTheme="minorHAnsi" w:hAnsiTheme="minorHAnsi" w:cs="Arial"/>
          <w:b/>
          <w:sz w:val="56"/>
          <w:szCs w:val="22"/>
          <w:lang w:val="en-US"/>
        </w:rPr>
      </w:pPr>
    </w:p>
    <w:p w14:paraId="3A30ACE0" w14:textId="34646F74" w:rsidR="003D7884" w:rsidRPr="00A44365" w:rsidRDefault="003D7884" w:rsidP="00290E25">
      <w:pPr>
        <w:jc w:val="both"/>
        <w:outlineLvl w:val="0"/>
        <w:rPr>
          <w:rFonts w:asciiTheme="minorHAnsi" w:hAnsiTheme="minorHAnsi" w:cs="Arial"/>
          <w:b/>
          <w:sz w:val="56"/>
          <w:szCs w:val="22"/>
          <w:lang w:val="en-US"/>
        </w:rPr>
      </w:pPr>
    </w:p>
    <w:p w14:paraId="7864E962" w14:textId="73E0E338" w:rsidR="003D7884" w:rsidRPr="00A44365" w:rsidRDefault="003D7884" w:rsidP="00290E25">
      <w:pPr>
        <w:jc w:val="both"/>
        <w:outlineLvl w:val="0"/>
        <w:rPr>
          <w:rFonts w:asciiTheme="minorHAnsi" w:hAnsiTheme="minorHAnsi" w:cs="Arial"/>
          <w:b/>
          <w:sz w:val="56"/>
          <w:szCs w:val="22"/>
          <w:lang w:val="en-US"/>
        </w:rPr>
      </w:pPr>
    </w:p>
    <w:p w14:paraId="525A56E7" w14:textId="753D7266" w:rsidR="003D7884" w:rsidRPr="00A44365" w:rsidRDefault="003D7884" w:rsidP="00290E25">
      <w:pPr>
        <w:jc w:val="both"/>
        <w:outlineLvl w:val="0"/>
        <w:rPr>
          <w:rFonts w:asciiTheme="minorHAnsi" w:hAnsiTheme="minorHAnsi" w:cs="Arial"/>
          <w:b/>
          <w:sz w:val="56"/>
          <w:szCs w:val="22"/>
          <w:lang w:val="en-US"/>
        </w:rPr>
      </w:pPr>
    </w:p>
    <w:p w14:paraId="640B3F0D" w14:textId="46F659D4" w:rsidR="003D7884" w:rsidRPr="00A44365" w:rsidRDefault="003D7884" w:rsidP="00290E25">
      <w:pPr>
        <w:jc w:val="both"/>
        <w:outlineLvl w:val="0"/>
        <w:rPr>
          <w:rFonts w:asciiTheme="minorHAnsi" w:hAnsiTheme="minorHAnsi" w:cs="Arial"/>
          <w:b/>
          <w:sz w:val="56"/>
          <w:szCs w:val="22"/>
          <w:lang w:val="en-US"/>
        </w:rPr>
      </w:pPr>
    </w:p>
    <w:p w14:paraId="67AABCA7" w14:textId="74EC2F53" w:rsidR="008644F7" w:rsidRPr="00A44365" w:rsidRDefault="008644F7" w:rsidP="00290E25">
      <w:pPr>
        <w:jc w:val="both"/>
        <w:outlineLvl w:val="0"/>
        <w:rPr>
          <w:rFonts w:asciiTheme="minorHAnsi" w:hAnsiTheme="minorHAnsi" w:cs="Arial"/>
          <w:b/>
          <w:sz w:val="56"/>
          <w:szCs w:val="22"/>
          <w:lang w:val="en-US"/>
        </w:rPr>
      </w:pPr>
    </w:p>
    <w:p w14:paraId="7E39F6CE" w14:textId="41656E70" w:rsidR="008644F7" w:rsidRPr="00A44365" w:rsidRDefault="008644F7" w:rsidP="00290E25">
      <w:pPr>
        <w:jc w:val="both"/>
        <w:outlineLvl w:val="0"/>
        <w:rPr>
          <w:rFonts w:asciiTheme="minorHAnsi" w:hAnsiTheme="minorHAnsi" w:cs="Arial"/>
          <w:b/>
          <w:sz w:val="56"/>
          <w:szCs w:val="22"/>
          <w:lang w:val="en-US"/>
        </w:rPr>
      </w:pPr>
    </w:p>
    <w:p w14:paraId="50BCA09D" w14:textId="7F34B9F6" w:rsidR="008644F7" w:rsidRPr="00A44365" w:rsidRDefault="008644F7" w:rsidP="00290E25">
      <w:pPr>
        <w:jc w:val="both"/>
        <w:outlineLvl w:val="0"/>
        <w:rPr>
          <w:rFonts w:asciiTheme="minorHAnsi" w:hAnsiTheme="minorHAnsi" w:cs="Arial"/>
          <w:b/>
          <w:sz w:val="56"/>
          <w:szCs w:val="22"/>
          <w:lang w:val="en-US"/>
        </w:rPr>
      </w:pPr>
    </w:p>
    <w:p w14:paraId="6F6A8478" w14:textId="0BD52E94" w:rsidR="008644F7" w:rsidRDefault="001E6CBD" w:rsidP="00290E25">
      <w:pPr>
        <w:jc w:val="both"/>
        <w:outlineLvl w:val="0"/>
        <w:rPr>
          <w:rFonts w:asciiTheme="minorHAnsi" w:hAnsiTheme="minorHAnsi" w:cs="Arial"/>
          <w:b/>
          <w:sz w:val="56"/>
          <w:szCs w:val="22"/>
          <w:lang w:val="en-US"/>
        </w:rPr>
      </w:pPr>
      <w:r w:rsidRPr="00DD1E06">
        <w:rPr>
          <w:noProof/>
          <w:sz w:val="12"/>
          <w:szCs w:val="12"/>
        </w:rPr>
        <w:drawing>
          <wp:anchor distT="0" distB="0" distL="114300" distR="114300" simplePos="0" relativeHeight="251693568" behindDoc="1" locked="0" layoutInCell="1" allowOverlap="1" wp14:anchorId="5C17A970" wp14:editId="1535D9B3">
            <wp:simplePos x="0" y="0"/>
            <wp:positionH relativeFrom="margin">
              <wp:posOffset>4184015</wp:posOffset>
            </wp:positionH>
            <wp:positionV relativeFrom="paragraph">
              <wp:posOffset>143510</wp:posOffset>
            </wp:positionV>
            <wp:extent cx="1981200" cy="1134110"/>
            <wp:effectExtent l="0" t="0" r="0" b="8890"/>
            <wp:wrapNone/>
            <wp:docPr id="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rotWithShape="1">
                    <a:blip r:embed="rId10">
                      <a:extLst>
                        <a:ext uri="{28A0092B-C50C-407E-A947-70E740481C1C}">
                          <a14:useLocalDpi xmlns:a14="http://schemas.microsoft.com/office/drawing/2010/main" val="0"/>
                        </a:ext>
                      </a:extLst>
                    </a:blip>
                    <a:srcRect r="6726"/>
                    <a:stretch/>
                  </pic:blipFill>
                  <pic:spPr bwMode="auto">
                    <a:xfrm>
                      <a:off x="0" y="0"/>
                      <a:ext cx="1981200" cy="113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694592" behindDoc="1" locked="0" layoutInCell="1" allowOverlap="1" wp14:anchorId="3871D5E8" wp14:editId="4DED5788">
            <wp:simplePos x="0" y="0"/>
            <wp:positionH relativeFrom="margin">
              <wp:posOffset>1694815</wp:posOffset>
            </wp:positionH>
            <wp:positionV relativeFrom="paragraph">
              <wp:posOffset>143510</wp:posOffset>
            </wp:positionV>
            <wp:extent cx="2162175" cy="1167130"/>
            <wp:effectExtent l="0" t="0" r="0" b="1270"/>
            <wp:wrapNone/>
            <wp:docPr id="1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rotWithShape="1">
                    <a:blip r:embed="rId11">
                      <a:extLst>
                        <a:ext uri="{28A0092B-C50C-407E-A947-70E740481C1C}">
                          <a14:useLocalDpi xmlns:a14="http://schemas.microsoft.com/office/drawing/2010/main" val="0"/>
                        </a:ext>
                      </a:extLst>
                    </a:blip>
                    <a:srcRect t="-1100" b="-1"/>
                    <a:stretch/>
                  </pic:blipFill>
                  <pic:spPr bwMode="auto">
                    <a:xfrm>
                      <a:off x="0" y="0"/>
                      <a:ext cx="2162175"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695616" behindDoc="1" locked="0" layoutInCell="1" allowOverlap="1" wp14:anchorId="507C3C13" wp14:editId="2543DC64">
            <wp:simplePos x="0" y="0"/>
            <wp:positionH relativeFrom="page">
              <wp:posOffset>321945</wp:posOffset>
            </wp:positionH>
            <wp:positionV relativeFrom="paragraph">
              <wp:posOffset>194428</wp:posOffset>
            </wp:positionV>
            <wp:extent cx="1887220" cy="1206500"/>
            <wp:effectExtent l="0" t="0" r="0" b="1270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rotWithShape="1">
                    <a:blip r:embed="rId12">
                      <a:extLst>
                        <a:ext uri="{28A0092B-C50C-407E-A947-70E740481C1C}">
                          <a14:useLocalDpi xmlns:a14="http://schemas.microsoft.com/office/drawing/2010/main" val="0"/>
                        </a:ext>
                      </a:extLst>
                    </a:blip>
                    <a:srcRect t="-2" b="-3883"/>
                    <a:stretch/>
                  </pic:blipFill>
                  <pic:spPr bwMode="auto">
                    <a:xfrm>
                      <a:off x="0" y="0"/>
                      <a:ext cx="188722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1DF18" w14:textId="77777777" w:rsidR="001E6CBD" w:rsidRDefault="001E6CBD" w:rsidP="00290E25">
      <w:pPr>
        <w:jc w:val="both"/>
        <w:outlineLvl w:val="0"/>
        <w:rPr>
          <w:rFonts w:asciiTheme="minorHAnsi" w:hAnsiTheme="minorHAnsi" w:cs="Arial"/>
          <w:b/>
          <w:sz w:val="56"/>
          <w:szCs w:val="22"/>
          <w:lang w:val="en-US"/>
        </w:rPr>
      </w:pPr>
    </w:p>
    <w:p w14:paraId="68E44543" w14:textId="5FC49FDD" w:rsidR="001E6CBD" w:rsidRDefault="001E6CBD" w:rsidP="00290E25">
      <w:pPr>
        <w:jc w:val="both"/>
        <w:outlineLvl w:val="0"/>
        <w:rPr>
          <w:rFonts w:asciiTheme="minorHAnsi" w:hAnsiTheme="minorHAnsi" w:cs="Arial"/>
          <w:b/>
          <w:sz w:val="56"/>
          <w:szCs w:val="22"/>
          <w:lang w:val="en-US"/>
        </w:rPr>
      </w:pPr>
      <w:r w:rsidRPr="005E7E78">
        <w:rPr>
          <w:rFonts w:asciiTheme="majorHAnsi" w:hAnsiTheme="majorHAnsi"/>
          <w:noProof/>
          <w:sz w:val="12"/>
          <w:szCs w:val="12"/>
        </w:rPr>
        <mc:AlternateContent>
          <mc:Choice Requires="wps">
            <w:drawing>
              <wp:anchor distT="0" distB="0" distL="114300" distR="114300" simplePos="0" relativeHeight="251700736" behindDoc="0" locked="0" layoutInCell="1" allowOverlap="1" wp14:anchorId="38420241" wp14:editId="5CE6B110">
                <wp:simplePos x="0" y="0"/>
                <wp:positionH relativeFrom="column">
                  <wp:posOffset>-738505</wp:posOffset>
                </wp:positionH>
                <wp:positionV relativeFrom="paragraph">
                  <wp:posOffset>304800</wp:posOffset>
                </wp:positionV>
                <wp:extent cx="2200275" cy="447040"/>
                <wp:effectExtent l="0" t="0" r="34925" b="3556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47040"/>
                        </a:xfrm>
                        <a:prstGeom prst="rect">
                          <a:avLst/>
                        </a:prstGeom>
                        <a:solidFill>
                          <a:srgbClr val="FFFFFF"/>
                        </a:solidFill>
                        <a:ln w="9525">
                          <a:solidFill>
                            <a:srgbClr val="000000"/>
                          </a:solidFill>
                          <a:miter lim="800000"/>
                          <a:headEnd/>
                          <a:tailEnd/>
                        </a:ln>
                      </wps:spPr>
                      <wps:txbx>
                        <w:txbxContent>
                          <w:p w14:paraId="42EEB239" w14:textId="77777777" w:rsidR="001E6CBD" w:rsidRPr="005E7E78" w:rsidRDefault="001E6CBD" w:rsidP="001E6CBD">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#70SG: tail pipes Ø 102 mm </w:t>
                            </w:r>
                            <w:r w:rsidRPr="005E7E78">
                              <w:rPr>
                                <w:rFonts w:asciiTheme="majorHAnsi" w:hAnsiTheme="majorHAnsi" w:cs="Arial"/>
                                <w:b/>
                                <w:sz w:val="22"/>
                                <w:szCs w:val="22"/>
                                <w:lang w:val="en-US"/>
                              </w:rPr>
                              <w:br/>
                              <w:t>angled, straight cut,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0241" id="Textfeld 60" o:spid="_x0000_s1028" type="#_x0000_t202" style="position:absolute;left:0;text-align:left;margin-left:-58.15pt;margin-top:24pt;width:173.25pt;height:35.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">
                <v:textbox>
                  <w:txbxContent>
                    <w:p w14:paraId="42EEB239" w14:textId="77777777" w:rsidR="001E6CBD" w:rsidRPr="005E7E78" w:rsidRDefault="001E6CBD" w:rsidP="001E6CBD">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#70SG: tail pipes Ø 102 mm </w:t>
                      </w:r>
                      <w:r w:rsidRPr="005E7E78">
                        <w:rPr>
                          <w:rFonts w:asciiTheme="majorHAnsi" w:hAnsiTheme="majorHAnsi" w:cs="Arial"/>
                          <w:b/>
                          <w:sz w:val="22"/>
                          <w:szCs w:val="22"/>
                          <w:lang w:val="en-US"/>
                        </w:rPr>
                        <w:br/>
                        <w:t>angled, straight cut, chromed</w:t>
                      </w:r>
                    </w:p>
                  </w:txbxContent>
                </v:textbox>
              </v:shape>
            </w:pict>
          </mc:Fallback>
        </mc:AlternateContent>
      </w:r>
      <w:r w:rsidRPr="005E7E78">
        <w:rPr>
          <w:rFonts w:asciiTheme="majorHAnsi" w:hAnsiTheme="majorHAnsi"/>
          <w:noProof/>
          <w:sz w:val="12"/>
          <w:szCs w:val="12"/>
        </w:rPr>
        <mc:AlternateContent>
          <mc:Choice Requires="wps">
            <w:drawing>
              <wp:anchor distT="0" distB="0" distL="114300" distR="114300" simplePos="0" relativeHeight="251698688" behindDoc="0" locked="0" layoutInCell="1" allowOverlap="1" wp14:anchorId="345659BD" wp14:editId="7D12FFA7">
                <wp:simplePos x="0" y="0"/>
                <wp:positionH relativeFrom="page">
                  <wp:posOffset>5026025</wp:posOffset>
                </wp:positionH>
                <wp:positionV relativeFrom="paragraph">
                  <wp:posOffset>292100</wp:posOffset>
                </wp:positionV>
                <wp:extent cx="2209800" cy="459740"/>
                <wp:effectExtent l="0" t="0" r="25400" b="2286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9740"/>
                        </a:xfrm>
                        <a:prstGeom prst="rect">
                          <a:avLst/>
                        </a:prstGeom>
                        <a:solidFill>
                          <a:srgbClr val="FFFFFF"/>
                        </a:solidFill>
                        <a:ln w="9525">
                          <a:solidFill>
                            <a:srgbClr val="000000"/>
                          </a:solidFill>
                          <a:miter lim="800000"/>
                          <a:headEnd/>
                          <a:tailEnd/>
                        </a:ln>
                      </wps:spPr>
                      <wps:txbx>
                        <w:txbxContent>
                          <w:p w14:paraId="663D9BB9" w14:textId="77777777" w:rsidR="001E6CBD" w:rsidRPr="005E7E78" w:rsidRDefault="001E6CBD" w:rsidP="001E6CBD">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 tail pipes Ø 102 mm </w:t>
                            </w:r>
                            <w:r w:rsidRPr="005E7E78">
                              <w:rPr>
                                <w:rFonts w:asciiTheme="majorHAnsi" w:hAnsiTheme="majorHAnsi" w:cs="Arial"/>
                                <w:b/>
                                <w:sz w:val="22"/>
                                <w:szCs w:val="22"/>
                                <w:lang w:val="en-US"/>
                              </w:rPr>
                              <w:br/>
                              <w:t>angled, chromed</w:t>
                            </w:r>
                          </w:p>
                          <w:p w14:paraId="648BED0F" w14:textId="77777777" w:rsidR="001E6CBD" w:rsidRPr="005E7E78" w:rsidRDefault="001E6CBD" w:rsidP="001E6CBD">
                            <w:pPr>
                              <w:jc w:val="center"/>
                              <w:rPr>
                                <w:rFonts w:asciiTheme="majorHAnsi" w:hAnsiTheme="majorHAnsi" w:cs="Arial"/>
                                <w:b/>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659BD" id="Textfeld 57" o:spid="_x0000_s1029" type="#_x0000_t202" style="position:absolute;left:0;text-align:left;margin-left:395.75pt;margin-top:23pt;width:174pt;height:36.2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">
                <v:textbox>
                  <w:txbxContent>
                    <w:p w14:paraId="663D9BB9" w14:textId="77777777" w:rsidR="001E6CBD" w:rsidRPr="005E7E78" w:rsidRDefault="001E6CBD" w:rsidP="001E6CBD">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 tail pipes Ø 102 mm </w:t>
                      </w:r>
                      <w:r w:rsidRPr="005E7E78">
                        <w:rPr>
                          <w:rFonts w:asciiTheme="majorHAnsi" w:hAnsiTheme="majorHAnsi" w:cs="Arial"/>
                          <w:b/>
                          <w:sz w:val="22"/>
                          <w:szCs w:val="22"/>
                          <w:lang w:val="en-US"/>
                        </w:rPr>
                        <w:br/>
                        <w:t>angled, chromed</w:t>
                      </w:r>
                    </w:p>
                    <w:p w14:paraId="648BED0F" w14:textId="77777777" w:rsidR="001E6CBD" w:rsidRPr="005E7E78" w:rsidRDefault="001E6CBD" w:rsidP="001E6CBD">
                      <w:pPr>
                        <w:jc w:val="center"/>
                        <w:rPr>
                          <w:rFonts w:asciiTheme="majorHAnsi" w:hAnsiTheme="majorHAnsi" w:cs="Arial"/>
                          <w:b/>
                          <w:sz w:val="22"/>
                          <w:szCs w:val="22"/>
                          <w:lang w:val="en-US"/>
                        </w:rPr>
                      </w:pPr>
                    </w:p>
                  </w:txbxContent>
                </v:textbox>
                <w10:wrap anchorx="page"/>
              </v:shape>
            </w:pict>
          </mc:Fallback>
        </mc:AlternateContent>
      </w:r>
      <w:r w:rsidRPr="005E7E78">
        <w:rPr>
          <w:rFonts w:asciiTheme="majorHAnsi" w:hAnsiTheme="majorHAnsi"/>
          <w:noProof/>
          <w:sz w:val="12"/>
          <w:szCs w:val="12"/>
        </w:rPr>
        <mc:AlternateContent>
          <mc:Choice Requires="wps">
            <w:drawing>
              <wp:anchor distT="0" distB="0" distL="114300" distR="114300" simplePos="0" relativeHeight="251699712" behindDoc="0" locked="0" layoutInCell="1" allowOverlap="1" wp14:anchorId="524C321F" wp14:editId="46CE8D64">
                <wp:simplePos x="0" y="0"/>
                <wp:positionH relativeFrom="page">
                  <wp:posOffset>2461098</wp:posOffset>
                </wp:positionH>
                <wp:positionV relativeFrom="paragraph">
                  <wp:posOffset>304962</wp:posOffset>
                </wp:positionV>
                <wp:extent cx="2428875" cy="447040"/>
                <wp:effectExtent l="0" t="0" r="34925" b="3556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47040"/>
                        </a:xfrm>
                        <a:prstGeom prst="rect">
                          <a:avLst/>
                        </a:prstGeom>
                        <a:solidFill>
                          <a:srgbClr val="FFFFFF"/>
                        </a:solidFill>
                        <a:ln w="9525">
                          <a:solidFill>
                            <a:srgbClr val="000000"/>
                          </a:solidFill>
                          <a:miter lim="800000"/>
                          <a:headEnd/>
                          <a:tailEnd/>
                        </a:ln>
                      </wps:spPr>
                      <wps:txbx>
                        <w:txbxContent>
                          <w:p w14:paraId="67124505" w14:textId="77777777" w:rsidR="001E6CBD" w:rsidRPr="005E7E78" w:rsidRDefault="001E6CBD" w:rsidP="001E6CBD">
                            <w:pPr>
                              <w:jc w:val="center"/>
                              <w:rPr>
                                <w:rFonts w:asciiTheme="majorHAnsi" w:hAnsiTheme="majorHAnsi" w:cs="Arial"/>
                                <w:b/>
                                <w:sz w:val="22"/>
                                <w:szCs w:val="22"/>
                                <w:lang w:val="en-US"/>
                              </w:rPr>
                            </w:pPr>
                            <w:r w:rsidRPr="005E7E78">
                              <w:rPr>
                                <w:rFonts w:asciiTheme="majorHAnsi" w:hAnsiTheme="majorHAnsi" w:cs="Arial"/>
                                <w:b/>
                                <w:sz w:val="22"/>
                                <w:szCs w:val="22"/>
                                <w:lang w:val="en-US"/>
                              </w:rPr>
                              <w:t>#70CS: Carbon tail pipes Ø 84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321F" id="Textfeld 59" o:spid="_x0000_s1030" type="#_x0000_t202" style="position:absolute;left:0;text-align:left;margin-left:193.8pt;margin-top:24pt;width:191.25pt;height:35.2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">
                <v:textbox>
                  <w:txbxContent>
                    <w:p w14:paraId="67124505" w14:textId="77777777" w:rsidR="001E6CBD" w:rsidRPr="005E7E78" w:rsidRDefault="001E6CBD" w:rsidP="001E6CBD">
                      <w:pPr>
                        <w:jc w:val="center"/>
                        <w:rPr>
                          <w:rFonts w:asciiTheme="majorHAnsi" w:hAnsiTheme="majorHAnsi" w:cs="Arial"/>
                          <w:b/>
                          <w:sz w:val="22"/>
                          <w:szCs w:val="22"/>
                          <w:lang w:val="en-US"/>
                        </w:rPr>
                      </w:pPr>
                      <w:r w:rsidRPr="005E7E78">
                        <w:rPr>
                          <w:rFonts w:asciiTheme="majorHAnsi" w:hAnsiTheme="majorHAnsi" w:cs="Arial"/>
                          <w:b/>
                          <w:sz w:val="22"/>
                          <w:szCs w:val="22"/>
                          <w:lang w:val="en-US"/>
                        </w:rPr>
                        <w:t>#70CS: Carbon tail pipes Ø 84 mm angled, Titanium internals</w:t>
                      </w:r>
                    </w:p>
                  </w:txbxContent>
                </v:textbox>
                <w10:wrap anchorx="page"/>
              </v:shape>
            </w:pict>
          </mc:Fallback>
        </mc:AlternateContent>
      </w:r>
    </w:p>
    <w:p w14:paraId="1841FA47" w14:textId="515B4542" w:rsidR="001E6CBD" w:rsidRDefault="001E6CBD" w:rsidP="00290E25">
      <w:pPr>
        <w:jc w:val="both"/>
        <w:outlineLvl w:val="0"/>
        <w:rPr>
          <w:rFonts w:asciiTheme="minorHAnsi" w:hAnsiTheme="minorHAnsi" w:cs="Arial"/>
          <w:b/>
          <w:sz w:val="56"/>
          <w:szCs w:val="22"/>
          <w:lang w:val="en-US"/>
        </w:rPr>
      </w:pPr>
    </w:p>
    <w:p w14:paraId="02187FD4" w14:textId="05453522" w:rsidR="003D7884" w:rsidRPr="00A44365" w:rsidRDefault="003D7884" w:rsidP="00290E25">
      <w:pPr>
        <w:jc w:val="both"/>
        <w:outlineLvl w:val="0"/>
        <w:rPr>
          <w:rFonts w:asciiTheme="minorHAnsi" w:hAnsiTheme="minorHAnsi" w:cs="Arial"/>
          <w:b/>
          <w:sz w:val="56"/>
          <w:szCs w:val="22"/>
          <w:lang w:val="en-US"/>
        </w:rPr>
      </w:pPr>
    </w:p>
    <w:p w14:paraId="1707BFDC" w14:textId="5F958D32" w:rsidR="00E82C2F" w:rsidRPr="000A331E" w:rsidRDefault="00E82C2F" w:rsidP="00E82C2F">
      <w:pPr>
        <w:jc w:val="both"/>
        <w:outlineLvl w:val="0"/>
        <w:rPr>
          <w:rFonts w:ascii="Calibri" w:hAnsi="Calibri" w:cs="Arial"/>
          <w:b/>
          <w:sz w:val="56"/>
          <w:szCs w:val="22"/>
          <w:lang w:val="en-US"/>
        </w:rPr>
      </w:pPr>
      <w:r w:rsidRPr="00B243C8">
        <w:rPr>
          <w:rFonts w:asciiTheme="majorHAnsi" w:hAnsiTheme="majorHAnsi"/>
          <w:noProof/>
        </w:rPr>
        <w:lastRenderedPageBreak/>
        <w:drawing>
          <wp:anchor distT="0" distB="0" distL="114300" distR="114300" simplePos="0" relativeHeight="251704832" behindDoc="1" locked="0" layoutInCell="1" allowOverlap="1" wp14:anchorId="1E091ADD" wp14:editId="5E585E5C">
            <wp:simplePos x="0" y="0"/>
            <wp:positionH relativeFrom="column">
              <wp:posOffset>3990975</wp:posOffset>
            </wp:positionH>
            <wp:positionV relativeFrom="paragraph">
              <wp:posOffset>-174625</wp:posOffset>
            </wp:positionV>
            <wp:extent cx="3388995" cy="1714500"/>
            <wp:effectExtent l="0" t="0" r="0" b="1270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E9E">
        <w:rPr>
          <w:rFonts w:ascii="Calibri" w:hAnsi="Calibri" w:cs="Arial"/>
          <w:b/>
          <w:sz w:val="56"/>
          <w:szCs w:val="22"/>
          <w:lang w:val="en-US"/>
        </w:rPr>
        <w:t xml:space="preserve">REMUS </w:t>
      </w:r>
      <w:proofErr w:type="spellStart"/>
      <w:r w:rsidRPr="00CA0E9E">
        <w:rPr>
          <w:rFonts w:ascii="Calibri" w:hAnsi="Calibri" w:cs="Arial"/>
          <w:b/>
          <w:sz w:val="56"/>
          <w:szCs w:val="22"/>
          <w:lang w:val="en-US"/>
        </w:rPr>
        <w:t>Powerizer</w:t>
      </w:r>
      <w:proofErr w:type="spellEnd"/>
    </w:p>
    <w:p w14:paraId="1F580A34" w14:textId="77777777" w:rsidR="00E82C2F" w:rsidRPr="00F84F90" w:rsidRDefault="00E82C2F" w:rsidP="00E82C2F">
      <w:pPr>
        <w:pStyle w:val="StandardWeb"/>
        <w:rPr>
          <w:rFonts w:asciiTheme="majorHAnsi" w:hAnsiTheme="majorHAnsi"/>
          <w:b/>
          <w:lang w:val="en-US"/>
        </w:rPr>
      </w:pPr>
      <w:r w:rsidRPr="00F84F90">
        <w:rPr>
          <w:rFonts w:asciiTheme="majorHAnsi" w:hAnsiTheme="majorHAnsi"/>
          <w:b/>
          <w:lang w:val="en-US"/>
        </w:rPr>
        <w:t xml:space="preserve">More power, more </w:t>
      </w:r>
      <w:r>
        <w:rPr>
          <w:rFonts w:asciiTheme="majorHAnsi" w:hAnsiTheme="majorHAnsi"/>
          <w:b/>
          <w:lang w:val="en-US"/>
        </w:rPr>
        <w:t xml:space="preserve">torque means </w:t>
      </w:r>
      <w:r w:rsidRPr="00F84F90">
        <w:rPr>
          <w:rFonts w:asciiTheme="majorHAnsi" w:hAnsiTheme="majorHAnsi"/>
          <w:b/>
          <w:lang w:val="en-US"/>
        </w:rPr>
        <w:t xml:space="preserve">more fun! </w:t>
      </w:r>
    </w:p>
    <w:p w14:paraId="0F8C37F9" w14:textId="77777777" w:rsidR="00E82C2F" w:rsidRPr="00054848" w:rsidRDefault="00E82C2F" w:rsidP="00E82C2F">
      <w:pPr>
        <w:pStyle w:val="StandardWeb"/>
        <w:rPr>
          <w:rFonts w:ascii="Calibri" w:hAnsi="Calibri"/>
          <w:lang w:val="en-US"/>
        </w:rPr>
      </w:pPr>
      <w:r w:rsidRPr="00054848">
        <w:rPr>
          <w:rFonts w:ascii="Calibri" w:hAnsi="Calibri"/>
          <w:lang w:val="en-US"/>
        </w:rPr>
        <w:t>The perfectly matched electronics and advanced technology of the</w:t>
      </w:r>
      <w:r w:rsidRPr="00054848">
        <w:rPr>
          <w:rFonts w:ascii="Calibri" w:hAnsi="Calibri"/>
          <w:lang w:val="en-US"/>
        </w:rPr>
        <w:br/>
        <w:t xml:space="preserve"> REMUS </w:t>
      </w:r>
      <w:proofErr w:type="spellStart"/>
      <w:r w:rsidRPr="00054848">
        <w:rPr>
          <w:rFonts w:ascii="Calibri" w:hAnsi="Calibri"/>
          <w:lang w:val="en-US"/>
        </w:rPr>
        <w:t>Powerizer</w:t>
      </w:r>
      <w:proofErr w:type="spellEnd"/>
      <w:r w:rsidRPr="00054848">
        <w:rPr>
          <w:rFonts w:ascii="Calibri" w:hAnsi="Calibri"/>
          <w:lang w:val="en-US"/>
        </w:rPr>
        <w:t xml:space="preserve"> enhances Engine ECU mapping is optimized in</w:t>
      </w:r>
      <w:r w:rsidRPr="00054848">
        <w:rPr>
          <w:rFonts w:ascii="Calibri" w:hAnsi="Calibri"/>
          <w:lang w:val="en-US"/>
        </w:rPr>
        <w:br/>
        <w:t xml:space="preserve"> excess of 1000 times per second and ensures for a considerable and </w:t>
      </w:r>
      <w:r w:rsidRPr="00054848">
        <w:rPr>
          <w:rFonts w:ascii="Calibri" w:hAnsi="Calibri"/>
          <w:lang w:val="en-US"/>
        </w:rPr>
        <w:br/>
        <w:t>noticeable power increase. The engine safety parameters (Check engine light) and engine management remains totally untouched to ensure that individual engine components are not overstrained.</w:t>
      </w:r>
    </w:p>
    <w:p w14:paraId="114BFF16" w14:textId="77777777" w:rsidR="00E82C2F" w:rsidRPr="00054848" w:rsidRDefault="00E82C2F" w:rsidP="00E82C2F">
      <w:pPr>
        <w:pStyle w:val="StandardWeb"/>
        <w:rPr>
          <w:rFonts w:ascii="Calibri" w:hAnsi="Calibri"/>
          <w:lang w:val="en-US"/>
        </w:rPr>
      </w:pPr>
      <w:r w:rsidRPr="00054848">
        <w:rPr>
          <w:rFonts w:ascii="Calibri" w:hAnsi="Calibri"/>
          <w:lang w:val="en-US"/>
        </w:rPr>
        <w:t xml:space="preserve">Because of the plug &amp; play concept, the REMUS </w:t>
      </w:r>
      <w:proofErr w:type="spellStart"/>
      <w:r w:rsidRPr="00054848">
        <w:rPr>
          <w:rFonts w:ascii="Calibri" w:hAnsi="Calibri"/>
          <w:lang w:val="en-US"/>
        </w:rPr>
        <w:t>Powerizer</w:t>
      </w:r>
      <w:proofErr w:type="spellEnd"/>
      <w:r w:rsidRPr="00054848">
        <w:rPr>
          <w:rFonts w:ascii="Calibri" w:hAnsi="Calibri"/>
          <w:lang w:val="en-US"/>
        </w:rPr>
        <w:t xml:space="preserve"> is installed in the engine compartment and connected to sensors such as intake manifold pressure sensor, boost pressure sensor, camshaft position sensor or fuel injection sensor. In real time, the incoming signals are processed, optimized and transmitted to the additional control unit. The </w:t>
      </w:r>
      <w:proofErr w:type="spellStart"/>
      <w:r w:rsidRPr="00054848">
        <w:rPr>
          <w:rFonts w:ascii="Calibri" w:hAnsi="Calibri"/>
          <w:lang w:val="en-US"/>
        </w:rPr>
        <w:t>Powerizer</w:t>
      </w:r>
      <w:proofErr w:type="spellEnd"/>
      <w:r w:rsidRPr="00054848">
        <w:rPr>
          <w:rFonts w:ascii="Calibri" w:hAnsi="Calibri"/>
          <w:lang w:val="en-US"/>
        </w:rPr>
        <w:t xml:space="preserve"> can be easily removed or decommissioned at any time using the supplied blind connector.</w:t>
      </w:r>
    </w:p>
    <w:p w14:paraId="2B85A83D" w14:textId="77777777" w:rsidR="00E82C2F" w:rsidRPr="00054848" w:rsidRDefault="00E82C2F" w:rsidP="00E82C2F">
      <w:pPr>
        <w:pStyle w:val="StandardWeb"/>
        <w:rPr>
          <w:rFonts w:ascii="Calibri" w:hAnsi="Calibri"/>
          <w:lang w:val="en-US"/>
        </w:rPr>
      </w:pPr>
      <w:r w:rsidRPr="00054848">
        <w:rPr>
          <w:rFonts w:ascii="Calibri" w:hAnsi="Calibri"/>
          <w:lang w:val="en-US"/>
        </w:rPr>
        <w:t xml:space="preserve">Due to the torque increase, the engine has more power at lower RPM which can lead to a reduction in fuel consumption. The power increase of the engine can easily be fine-tuned by means of seven preset levels via the keypad. The REMUS </w:t>
      </w:r>
      <w:proofErr w:type="spellStart"/>
      <w:r w:rsidRPr="00054848">
        <w:rPr>
          <w:rFonts w:ascii="Calibri" w:hAnsi="Calibri"/>
          <w:lang w:val="en-US"/>
        </w:rPr>
        <w:t>Powerizer</w:t>
      </w:r>
      <w:proofErr w:type="spellEnd"/>
      <w:r w:rsidRPr="00054848">
        <w:rPr>
          <w:rFonts w:ascii="Calibri" w:hAnsi="Calibri"/>
          <w:lang w:val="en-US"/>
        </w:rPr>
        <w:t xml:space="preserve"> is available for over 3300 petrol and diesel powered cars.</w:t>
      </w:r>
    </w:p>
    <w:p w14:paraId="65698EAC" w14:textId="4C0119DE" w:rsidR="00E82C2F" w:rsidRPr="00054848" w:rsidRDefault="00E82C2F" w:rsidP="00054848">
      <w:pPr>
        <w:pStyle w:val="StandardWeb"/>
        <w:rPr>
          <w:rFonts w:ascii="Calibri" w:hAnsi="Calibri"/>
          <w:lang w:val="en-US"/>
        </w:rPr>
      </w:pPr>
      <w:r w:rsidRPr="00054848">
        <w:rPr>
          <w:rFonts w:ascii="Calibri" w:hAnsi="Calibri"/>
          <w:lang w:val="en-US"/>
        </w:rPr>
        <w:t xml:space="preserve">Furthermore, the latest </w:t>
      </w:r>
      <w:proofErr w:type="spellStart"/>
      <w:r w:rsidRPr="00054848">
        <w:rPr>
          <w:rFonts w:ascii="Calibri" w:hAnsi="Calibri"/>
          <w:lang w:val="en-US"/>
        </w:rPr>
        <w:t>Powerizer</w:t>
      </w:r>
      <w:proofErr w:type="spellEnd"/>
      <w:r w:rsidRPr="00054848">
        <w:rPr>
          <w:rFonts w:ascii="Calibri" w:hAnsi="Calibri"/>
          <w:lang w:val="en-US"/>
        </w:rPr>
        <w:t xml:space="preserve"> is also available for all vehicle engines with SENT technology. This newly developed multi-protocol technology combines analog and digital motor control the same time captures important analog signals of the engine management system which leads to increased engine performance. The capability to tune vehicles with SENT technology is an absolute highlight of the latest </w:t>
      </w:r>
      <w:proofErr w:type="spellStart"/>
      <w:r w:rsidRPr="00054848">
        <w:rPr>
          <w:rFonts w:ascii="Calibri" w:hAnsi="Calibri"/>
          <w:lang w:val="en-US"/>
        </w:rPr>
        <w:t>Powerizer</w:t>
      </w:r>
      <w:proofErr w:type="spellEnd"/>
      <w:r w:rsidRPr="00054848">
        <w:rPr>
          <w:rFonts w:ascii="Calibri" w:hAnsi="Calibri"/>
          <w:lang w:val="en-US"/>
        </w:rPr>
        <w:t>.</w:t>
      </w:r>
      <w:r>
        <w:rPr>
          <w:noProof/>
          <w:lang w:val="de-DE" w:eastAsia="de-DE"/>
        </w:rPr>
        <mc:AlternateContent>
          <mc:Choice Requires="wps">
            <w:drawing>
              <wp:anchor distT="0" distB="0" distL="114300" distR="114300" simplePos="0" relativeHeight="251702784" behindDoc="1" locked="1" layoutInCell="1" allowOverlap="1" wp14:anchorId="7F28D399" wp14:editId="525CCA55">
                <wp:simplePos x="0" y="0"/>
                <wp:positionH relativeFrom="page">
                  <wp:posOffset>3594100</wp:posOffset>
                </wp:positionH>
                <wp:positionV relativeFrom="page">
                  <wp:posOffset>7425690</wp:posOffset>
                </wp:positionV>
                <wp:extent cx="4001135" cy="2303780"/>
                <wp:effectExtent l="0" t="0" r="12065" b="762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1135" cy="2303780"/>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1CAB645" w14:textId="77777777" w:rsidR="00E82C2F" w:rsidRPr="00054848" w:rsidRDefault="00E82C2F" w:rsidP="00E82C2F">
                            <w:pPr>
                              <w:pStyle w:val="Listenabsatz"/>
                              <w:spacing w:before="100" w:beforeAutospacing="1" w:after="100" w:afterAutospacing="1"/>
                              <w:ind w:left="1800"/>
                              <w:rPr>
                                <w:rFonts w:ascii="Calibri" w:hAnsi="Calibri"/>
                                <w:sz w:val="28"/>
                                <w:szCs w:val="28"/>
                              </w:rPr>
                            </w:pPr>
                          </w:p>
                          <w:p w14:paraId="48BF4F0E"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6E48ABB1"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74EF9CCF"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75FA69D"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1B87A0CA"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3D30315C"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7CE2774D" w14:textId="77777777" w:rsidR="00E82C2F" w:rsidRPr="00054848" w:rsidRDefault="00E82C2F" w:rsidP="00E82C2F">
                            <w:pPr>
                              <w:rPr>
                                <w:rFonts w:ascii="Calibri" w:hAnsi="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8D399" id="Text Box 11" o:spid="_x0000_s1031" type="#_x0000_t202" style="position:absolute;margin-left:283pt;margin-top:584.7pt;width:315.05pt;height:181.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" fillcolor="#a6a6a6" stroked="f">
                <v:path arrowok="t"/>
                <v:textbox inset="5mm,0,5mm,0">
                  <w:txbxContent>
                    <w:p w14:paraId="31CAB645" w14:textId="77777777" w:rsidR="00E82C2F" w:rsidRPr="00054848" w:rsidRDefault="00E82C2F" w:rsidP="00E82C2F">
                      <w:pPr>
                        <w:pStyle w:val="Listenabsatz"/>
                        <w:spacing w:before="100" w:beforeAutospacing="1" w:after="100" w:afterAutospacing="1"/>
                        <w:ind w:left="1800"/>
                        <w:rPr>
                          <w:rFonts w:ascii="Calibri" w:hAnsi="Calibri"/>
                          <w:sz w:val="28"/>
                          <w:szCs w:val="28"/>
                        </w:rPr>
                      </w:pPr>
                    </w:p>
                    <w:p w14:paraId="48BF4F0E"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6E48ABB1"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74EF9CCF"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75FA69D"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1B87A0CA"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3D30315C" w14:textId="77777777" w:rsidR="00E82C2F" w:rsidRPr="00054848" w:rsidRDefault="00E82C2F" w:rsidP="00E82C2F">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7CE2774D" w14:textId="77777777" w:rsidR="00E82C2F" w:rsidRPr="00054848" w:rsidRDefault="00E82C2F" w:rsidP="00E82C2F">
                      <w:pPr>
                        <w:rPr>
                          <w:rFonts w:ascii="Calibri" w:hAnsi="Calibri"/>
                          <w:sz w:val="28"/>
                          <w:szCs w:val="28"/>
                          <w:lang w:val="en-US"/>
                        </w:rPr>
                      </w:pPr>
                    </w:p>
                  </w:txbxContent>
                </v:textbox>
                <w10:wrap anchorx="page" anchory="page"/>
                <w10:anchorlock/>
              </v:shape>
            </w:pict>
          </mc:Fallback>
        </mc:AlternateContent>
      </w:r>
    </w:p>
    <w:p w14:paraId="1D93478F" w14:textId="77777777" w:rsidR="00E82C2F" w:rsidRPr="00CA0E9E" w:rsidRDefault="00E82C2F" w:rsidP="00E82C2F">
      <w:pPr>
        <w:jc w:val="both"/>
        <w:rPr>
          <w:rFonts w:ascii="Calibri" w:hAnsi="Calibri" w:cs="Arial"/>
          <w:lang w:val="en-US"/>
        </w:rPr>
      </w:pPr>
    </w:p>
    <w:p w14:paraId="362D0215" w14:textId="77777777" w:rsidR="00E82C2F" w:rsidRPr="00CA0E9E" w:rsidRDefault="00E82C2F" w:rsidP="00E82C2F">
      <w:pPr>
        <w:jc w:val="both"/>
        <w:rPr>
          <w:rFonts w:ascii="Calibri" w:hAnsi="Calibri" w:cs="Arial"/>
          <w:lang w:val="en-US"/>
        </w:rPr>
      </w:pPr>
      <w:r w:rsidRPr="00B243C8">
        <w:rPr>
          <w:rFonts w:asciiTheme="majorHAnsi" w:hAnsiTheme="majorHAnsi" w:cs="Arial"/>
          <w:noProof/>
        </w:rPr>
        <w:drawing>
          <wp:anchor distT="0" distB="0" distL="114300" distR="114300" simplePos="0" relativeHeight="251703808" behindDoc="0" locked="0" layoutInCell="1" allowOverlap="1" wp14:anchorId="33631E64" wp14:editId="4CCAFDF6">
            <wp:simplePos x="0" y="0"/>
            <wp:positionH relativeFrom="column">
              <wp:posOffset>-1307465</wp:posOffset>
            </wp:positionH>
            <wp:positionV relativeFrom="paragraph">
              <wp:posOffset>206375</wp:posOffset>
            </wp:positionV>
            <wp:extent cx="3997325" cy="2303145"/>
            <wp:effectExtent l="0" t="0" r="0" b="8255"/>
            <wp:wrapNone/>
            <wp:docPr id="6"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57" t="4027" r="18144" b="6665"/>
                    <a:stretch/>
                  </pic:blipFill>
                  <pic:spPr bwMode="auto">
                    <a:xfrm>
                      <a:off x="0" y="0"/>
                      <a:ext cx="399732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lang w:val="en-US"/>
        </w:rPr>
        <w:br/>
      </w:r>
    </w:p>
    <w:p w14:paraId="77B59DE4" w14:textId="77777777" w:rsidR="00E82C2F" w:rsidRPr="00CA0E9E" w:rsidRDefault="00E82C2F" w:rsidP="00E82C2F">
      <w:pPr>
        <w:jc w:val="both"/>
        <w:rPr>
          <w:rFonts w:ascii="Calibri" w:hAnsi="Calibri" w:cs="Arial"/>
          <w:lang w:val="en-US"/>
        </w:rPr>
      </w:pPr>
    </w:p>
    <w:p w14:paraId="0D7731DC" w14:textId="77777777" w:rsidR="00E82C2F" w:rsidRPr="00CA0E9E" w:rsidRDefault="00E82C2F" w:rsidP="00E82C2F">
      <w:pPr>
        <w:jc w:val="center"/>
        <w:rPr>
          <w:rFonts w:ascii="Calibri" w:hAnsi="Calibri" w:cs="Arial"/>
          <w:lang w:val="en-US"/>
        </w:rPr>
      </w:pPr>
    </w:p>
    <w:p w14:paraId="30C08C7B" w14:textId="77777777" w:rsidR="00E82C2F" w:rsidRPr="00CA0E9E" w:rsidRDefault="00E82C2F" w:rsidP="00E82C2F">
      <w:pPr>
        <w:jc w:val="both"/>
        <w:rPr>
          <w:rFonts w:ascii="Calibri" w:hAnsi="Calibri" w:cs="Arial"/>
          <w:lang w:val="en-US"/>
        </w:rPr>
      </w:pPr>
    </w:p>
    <w:p w14:paraId="65DA1011" w14:textId="77777777" w:rsidR="00E82C2F" w:rsidRPr="00CA0E9E" w:rsidRDefault="00E82C2F" w:rsidP="00E82C2F">
      <w:pPr>
        <w:jc w:val="both"/>
        <w:rPr>
          <w:rFonts w:ascii="Calibri" w:hAnsi="Calibri" w:cs="Arial"/>
          <w:lang w:val="en-US"/>
        </w:rPr>
      </w:pPr>
    </w:p>
    <w:p w14:paraId="79A73DA7" w14:textId="77777777" w:rsidR="00E82C2F" w:rsidRPr="00CA0E9E" w:rsidRDefault="00E82C2F" w:rsidP="00E82C2F">
      <w:pPr>
        <w:jc w:val="both"/>
        <w:rPr>
          <w:rFonts w:ascii="Calibri" w:hAnsi="Calibri" w:cs="Arial"/>
          <w:lang w:val="en-US"/>
        </w:rPr>
      </w:pPr>
    </w:p>
    <w:p w14:paraId="1FF53BF0" w14:textId="77777777" w:rsidR="00E82C2F" w:rsidRPr="00CA0E9E" w:rsidRDefault="00E82C2F" w:rsidP="00E82C2F">
      <w:pPr>
        <w:jc w:val="both"/>
        <w:rPr>
          <w:rFonts w:ascii="Calibri" w:hAnsi="Calibri" w:cs="Arial"/>
          <w:lang w:val="en-US"/>
        </w:rPr>
      </w:pPr>
    </w:p>
    <w:p w14:paraId="4247A337" w14:textId="77777777" w:rsidR="0069431D" w:rsidRPr="0069431D" w:rsidRDefault="0069431D" w:rsidP="0069431D">
      <w:pPr>
        <w:jc w:val="both"/>
        <w:outlineLvl w:val="0"/>
        <w:rPr>
          <w:rFonts w:asciiTheme="minorHAnsi" w:hAnsiTheme="minorHAnsi" w:cs="Arial"/>
          <w:b/>
          <w:sz w:val="56"/>
          <w:szCs w:val="22"/>
          <w:lang w:val="en-US"/>
        </w:rPr>
      </w:pPr>
    </w:p>
    <w:p w14:paraId="514D3F29" w14:textId="77777777" w:rsidR="0069431D" w:rsidRPr="0069431D" w:rsidRDefault="0069431D" w:rsidP="0069431D">
      <w:pPr>
        <w:rPr>
          <w:rFonts w:asciiTheme="minorHAnsi" w:hAnsiTheme="minorHAnsi"/>
          <w:lang w:val="en-US"/>
        </w:rPr>
      </w:pPr>
    </w:p>
    <w:p w14:paraId="1B7CDAFE" w14:textId="77777777" w:rsidR="0069431D" w:rsidRPr="0069431D" w:rsidRDefault="0069431D" w:rsidP="0069431D">
      <w:pPr>
        <w:rPr>
          <w:rFonts w:asciiTheme="minorHAnsi" w:hAnsiTheme="minorHAnsi"/>
          <w:lang w:val="en-US"/>
        </w:rPr>
      </w:pPr>
    </w:p>
    <w:p w14:paraId="1FEA069C" w14:textId="77777777" w:rsidR="0069431D" w:rsidRPr="0069431D" w:rsidRDefault="0069431D" w:rsidP="0069431D">
      <w:pPr>
        <w:rPr>
          <w:rFonts w:asciiTheme="minorHAnsi" w:hAnsiTheme="minorHAnsi"/>
          <w:lang w:val="en-US"/>
        </w:rPr>
      </w:pPr>
    </w:p>
    <w:p w14:paraId="3FE036E0" w14:textId="64F94CF1" w:rsidR="00E82C2F" w:rsidRDefault="00E82C2F" w:rsidP="00E82C2F">
      <w:pPr>
        <w:jc w:val="both"/>
        <w:outlineLvl w:val="0"/>
        <w:rPr>
          <w:rFonts w:ascii="Calibri" w:hAnsi="Calibri" w:cs="Arial"/>
          <w:b/>
          <w:sz w:val="56"/>
          <w:szCs w:val="22"/>
          <w:lang w:val="en-US"/>
        </w:rPr>
      </w:pPr>
      <w:r w:rsidRPr="00B243C8">
        <w:rPr>
          <w:rFonts w:asciiTheme="majorHAnsi" w:hAnsiTheme="majorHAnsi" w:cs="Arial"/>
          <w:b/>
          <w:noProof/>
          <w:sz w:val="56"/>
          <w:szCs w:val="22"/>
        </w:rPr>
        <w:lastRenderedPageBreak/>
        <w:drawing>
          <wp:anchor distT="0" distB="0" distL="114300" distR="114300" simplePos="0" relativeHeight="251709952" behindDoc="1" locked="0" layoutInCell="1" allowOverlap="1" wp14:anchorId="1BE3F534" wp14:editId="2E0A114A">
            <wp:simplePos x="0" y="0"/>
            <wp:positionH relativeFrom="column">
              <wp:posOffset>3950335</wp:posOffset>
            </wp:positionH>
            <wp:positionV relativeFrom="paragraph">
              <wp:posOffset>-292381</wp:posOffset>
            </wp:positionV>
            <wp:extent cx="2639060" cy="1488440"/>
            <wp:effectExtent l="0" t="0" r="2540" b="1016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83C96">
        <w:rPr>
          <w:rFonts w:ascii="Calibri" w:hAnsi="Calibri" w:cs="Arial"/>
          <w:b/>
          <w:sz w:val="56"/>
          <w:szCs w:val="22"/>
          <w:lang w:val="en-US"/>
        </w:rPr>
        <w:t>REMUS Responder</w:t>
      </w:r>
    </w:p>
    <w:p w14:paraId="4B09A645" w14:textId="77777777" w:rsidR="00E82C2F" w:rsidRPr="00907797" w:rsidRDefault="00E82C2F" w:rsidP="00E82C2F">
      <w:pPr>
        <w:jc w:val="both"/>
        <w:outlineLvl w:val="0"/>
        <w:rPr>
          <w:rFonts w:asciiTheme="majorHAnsi" w:eastAsia="MS Mincho" w:hAnsiTheme="majorHAnsi" w:cs="Calibri"/>
          <w:lang w:val="en-US"/>
        </w:rPr>
      </w:pPr>
    </w:p>
    <w:p w14:paraId="17A5FC1B" w14:textId="77777777" w:rsidR="00E82C2F" w:rsidRPr="00054848" w:rsidRDefault="00E82C2F" w:rsidP="00E82C2F">
      <w:pPr>
        <w:pStyle w:val="Default"/>
        <w:rPr>
          <w:rFonts w:ascii="Calibri" w:hAnsi="Calibri"/>
          <w:sz w:val="22"/>
          <w:szCs w:val="22"/>
          <w:lang w:val="en-US"/>
        </w:rPr>
      </w:pPr>
      <w:r w:rsidRPr="00054848">
        <w:rPr>
          <w:rFonts w:ascii="Calibri" w:hAnsi="Calibri"/>
          <w:b/>
          <w:bCs/>
          <w:sz w:val="22"/>
          <w:szCs w:val="22"/>
          <w:lang w:val="en-US"/>
        </w:rPr>
        <w:t xml:space="preserve">Improved throttle response for more driving dynamic! </w:t>
      </w:r>
    </w:p>
    <w:p w14:paraId="55C54B49" w14:textId="77777777" w:rsidR="00E82C2F" w:rsidRPr="00054848" w:rsidRDefault="00E82C2F" w:rsidP="00E82C2F">
      <w:pPr>
        <w:rPr>
          <w:rFonts w:ascii="Calibri" w:hAnsi="Calibri"/>
          <w:lang w:val="en-US"/>
        </w:rPr>
      </w:pPr>
    </w:p>
    <w:p w14:paraId="0CE60132" w14:textId="77777777" w:rsidR="00E82C2F" w:rsidRPr="00054848" w:rsidRDefault="00E82C2F" w:rsidP="00E82C2F">
      <w:pPr>
        <w:pStyle w:val="Default"/>
        <w:rPr>
          <w:rFonts w:ascii="Calibri" w:hAnsi="Calibri"/>
          <w:lang w:val="en-US"/>
        </w:rPr>
      </w:pPr>
      <w:r w:rsidRPr="00054848">
        <w:rPr>
          <w:rFonts w:ascii="Calibri" w:hAnsi="Calibri"/>
          <w:lang w:val="en-US"/>
        </w:rPr>
        <w:t>The REMUS Responder improves throttle response and is the best power boost for</w:t>
      </w:r>
    </w:p>
    <w:p w14:paraId="6EC88E30" w14:textId="77777777" w:rsidR="00E82C2F" w:rsidRPr="00054848" w:rsidRDefault="00E82C2F" w:rsidP="00E82C2F">
      <w:pPr>
        <w:pStyle w:val="Default"/>
        <w:rPr>
          <w:rFonts w:ascii="Calibri" w:hAnsi="Calibri"/>
          <w:lang w:val="en-US"/>
        </w:rPr>
      </w:pPr>
      <w:r w:rsidRPr="00054848">
        <w:rPr>
          <w:rFonts w:ascii="Calibri" w:hAnsi="Calibri"/>
          <w:lang w:val="en-US"/>
        </w:rPr>
        <w:t>many electronically managed gas pedals. Results of up to 10% better acceleration are not uncommon and no annoying throttle delay and lag during take-off or in between manual / automatic shifts makes driving with the REMUS Responder much more dynamic.</w:t>
      </w:r>
    </w:p>
    <w:p w14:paraId="1F03BC07" w14:textId="77777777" w:rsidR="00E82C2F" w:rsidRPr="00054848" w:rsidRDefault="00E82C2F" w:rsidP="00E82C2F">
      <w:pPr>
        <w:pStyle w:val="Default"/>
        <w:rPr>
          <w:rFonts w:ascii="Calibri" w:hAnsi="Calibri"/>
          <w:lang w:val="en-US"/>
        </w:rPr>
      </w:pPr>
    </w:p>
    <w:p w14:paraId="6D51244B" w14:textId="77777777" w:rsidR="00E82C2F" w:rsidRPr="00054848" w:rsidRDefault="00E82C2F" w:rsidP="00E82C2F">
      <w:pPr>
        <w:pStyle w:val="Default"/>
        <w:rPr>
          <w:rFonts w:ascii="Calibri" w:hAnsi="Calibri"/>
          <w:lang w:val="en-US"/>
        </w:rPr>
      </w:pPr>
      <w:r w:rsidRPr="00054848">
        <w:rPr>
          <w:rFonts w:ascii="Calibri" w:hAnsi="Calibri"/>
          <w:lang w:val="en-US"/>
        </w:rPr>
        <w:t xml:space="preserve">The REMUS Responder attaches between the OEM gas pedal sensor and the OEM wiring loom and is ready to use in minutes due to plug &amp; play technology. </w:t>
      </w:r>
    </w:p>
    <w:p w14:paraId="5CEA4396" w14:textId="77777777" w:rsidR="00E82C2F" w:rsidRPr="00054848" w:rsidRDefault="00E82C2F" w:rsidP="00E82C2F">
      <w:pPr>
        <w:pStyle w:val="Default"/>
        <w:rPr>
          <w:rFonts w:ascii="Calibri" w:hAnsi="Calibri"/>
          <w:lang w:val="en-US"/>
        </w:rPr>
      </w:pPr>
    </w:p>
    <w:p w14:paraId="222FB287" w14:textId="77777777" w:rsidR="00E82C2F" w:rsidRPr="00054848" w:rsidRDefault="00E82C2F" w:rsidP="00E82C2F">
      <w:pPr>
        <w:pStyle w:val="Default"/>
        <w:rPr>
          <w:rFonts w:ascii="Calibri" w:hAnsi="Calibri"/>
          <w:lang w:val="en-US"/>
        </w:rPr>
      </w:pPr>
      <w:r w:rsidRPr="00054848">
        <w:rPr>
          <w:rFonts w:ascii="Calibri" w:hAnsi="Calibri"/>
          <w:lang w:val="en-US"/>
        </w:rPr>
        <w:t>The fully adjustable Responder settings can be adjusted in 20 different stages. The individual user-selectable and adjustable performance settings allow drivers to select according to their own preferences &amp; road conditions.</w:t>
      </w:r>
    </w:p>
    <w:p w14:paraId="1AE0A123" w14:textId="77777777" w:rsidR="00E82C2F" w:rsidRPr="00054848" w:rsidRDefault="00E82C2F" w:rsidP="00E82C2F">
      <w:pPr>
        <w:jc w:val="both"/>
        <w:rPr>
          <w:rFonts w:ascii="Calibri" w:hAnsi="Calibri" w:cs="Arial"/>
          <w:lang w:val="en-US"/>
        </w:rPr>
      </w:pPr>
    </w:p>
    <w:p w14:paraId="3692891E" w14:textId="77777777" w:rsidR="00E82C2F" w:rsidRPr="00054848" w:rsidRDefault="00E82C2F" w:rsidP="00E82C2F">
      <w:pPr>
        <w:jc w:val="both"/>
        <w:rPr>
          <w:rFonts w:ascii="Calibri" w:hAnsi="Calibri" w:cs="Arial"/>
          <w:lang w:val="en-US"/>
        </w:rPr>
      </w:pPr>
      <w:r w:rsidRPr="00054848">
        <w:rPr>
          <w:rFonts w:ascii="Calibri" w:hAnsi="Calibri" w:cs="Arial"/>
          <w:noProof/>
        </w:rPr>
        <w:drawing>
          <wp:anchor distT="0" distB="0" distL="114300" distR="114300" simplePos="0" relativeHeight="251708928" behindDoc="0" locked="0" layoutInCell="1" allowOverlap="1" wp14:anchorId="79A2B4CE" wp14:editId="71FF2F97">
            <wp:simplePos x="0" y="0"/>
            <wp:positionH relativeFrom="column">
              <wp:posOffset>-1188085</wp:posOffset>
            </wp:positionH>
            <wp:positionV relativeFrom="paragraph">
              <wp:posOffset>270510</wp:posOffset>
            </wp:positionV>
            <wp:extent cx="3731895" cy="2303145"/>
            <wp:effectExtent l="0" t="0" r="1905" b="8255"/>
            <wp:wrapNone/>
            <wp:docPr id="9" name="Bild 9"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613" t="9092" r="21663" b="12874"/>
                    <a:stretch/>
                  </pic:blipFill>
                  <pic:spPr bwMode="auto">
                    <a:xfrm>
                      <a:off x="0" y="0"/>
                      <a:ext cx="373189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30FBA" w14:textId="77777777" w:rsidR="00E82C2F" w:rsidRPr="00054848" w:rsidRDefault="00E82C2F" w:rsidP="00E82C2F">
      <w:pPr>
        <w:jc w:val="both"/>
        <w:rPr>
          <w:rFonts w:ascii="Calibri" w:hAnsi="Calibri" w:cs="Arial"/>
          <w:lang w:val="en-US"/>
        </w:rPr>
      </w:pPr>
    </w:p>
    <w:p w14:paraId="409F2584" w14:textId="77777777" w:rsidR="00E82C2F" w:rsidRPr="00054848" w:rsidRDefault="00E82C2F" w:rsidP="00E82C2F">
      <w:pPr>
        <w:jc w:val="both"/>
        <w:rPr>
          <w:rFonts w:ascii="Calibri" w:hAnsi="Calibri" w:cs="Arial"/>
          <w:lang w:val="en-US"/>
        </w:rPr>
      </w:pPr>
    </w:p>
    <w:p w14:paraId="346F15B7" w14:textId="77777777" w:rsidR="00E82C2F" w:rsidRPr="00054848" w:rsidRDefault="00E82C2F" w:rsidP="00E82C2F">
      <w:pPr>
        <w:jc w:val="both"/>
        <w:rPr>
          <w:rFonts w:ascii="Calibri" w:hAnsi="Calibri" w:cs="Arial"/>
          <w:lang w:val="en-US"/>
        </w:rPr>
      </w:pPr>
    </w:p>
    <w:p w14:paraId="24A0E260" w14:textId="77777777" w:rsidR="00E82C2F" w:rsidRPr="00054848" w:rsidRDefault="00E82C2F" w:rsidP="00E82C2F">
      <w:pPr>
        <w:jc w:val="both"/>
        <w:rPr>
          <w:rFonts w:ascii="Calibri" w:hAnsi="Calibri" w:cs="Arial"/>
          <w:lang w:val="en-US"/>
        </w:rPr>
      </w:pPr>
    </w:p>
    <w:p w14:paraId="4B194EFF" w14:textId="77777777" w:rsidR="00E82C2F" w:rsidRPr="00054848" w:rsidRDefault="00E82C2F" w:rsidP="00E82C2F">
      <w:pPr>
        <w:jc w:val="both"/>
        <w:rPr>
          <w:rFonts w:ascii="Calibri" w:hAnsi="Calibri" w:cs="Arial"/>
          <w:lang w:val="en-US"/>
        </w:rPr>
      </w:pPr>
    </w:p>
    <w:p w14:paraId="24F8697A" w14:textId="77777777" w:rsidR="00E82C2F" w:rsidRPr="00054848" w:rsidRDefault="00E82C2F" w:rsidP="00E82C2F">
      <w:pPr>
        <w:jc w:val="both"/>
        <w:rPr>
          <w:rFonts w:ascii="Calibri" w:hAnsi="Calibri" w:cs="Arial"/>
          <w:lang w:val="en-US"/>
        </w:rPr>
      </w:pPr>
    </w:p>
    <w:p w14:paraId="68F322D1" w14:textId="77777777" w:rsidR="00E82C2F" w:rsidRPr="00054848" w:rsidRDefault="00E82C2F" w:rsidP="00E82C2F">
      <w:pPr>
        <w:jc w:val="both"/>
        <w:rPr>
          <w:rFonts w:ascii="Calibri" w:hAnsi="Calibri" w:cs="Arial"/>
          <w:lang w:val="en-US"/>
        </w:rPr>
      </w:pPr>
    </w:p>
    <w:p w14:paraId="528BA04A" w14:textId="77777777" w:rsidR="00E82C2F" w:rsidRPr="00054848" w:rsidRDefault="00E82C2F" w:rsidP="00E82C2F">
      <w:pPr>
        <w:jc w:val="both"/>
        <w:rPr>
          <w:rFonts w:ascii="Calibri" w:hAnsi="Calibri" w:cs="Arial"/>
          <w:lang w:val="en-US"/>
        </w:rPr>
      </w:pPr>
    </w:p>
    <w:p w14:paraId="51911418" w14:textId="77777777" w:rsidR="00E82C2F" w:rsidRPr="00054848" w:rsidRDefault="00E82C2F" w:rsidP="00E82C2F">
      <w:pPr>
        <w:jc w:val="both"/>
        <w:rPr>
          <w:rFonts w:ascii="Calibri" w:hAnsi="Calibri" w:cs="Arial"/>
          <w:lang w:val="en-US"/>
        </w:rPr>
      </w:pPr>
    </w:p>
    <w:p w14:paraId="45BCB50F" w14:textId="77777777" w:rsidR="00E82C2F" w:rsidRPr="00054848" w:rsidRDefault="00E82C2F" w:rsidP="00E82C2F">
      <w:pPr>
        <w:jc w:val="both"/>
        <w:rPr>
          <w:rFonts w:ascii="Calibri" w:hAnsi="Calibri" w:cs="Arial"/>
          <w:lang w:val="en-US"/>
        </w:rPr>
      </w:pPr>
    </w:p>
    <w:p w14:paraId="737AE034" w14:textId="77777777" w:rsidR="00E82C2F" w:rsidRPr="00054848" w:rsidRDefault="00E82C2F" w:rsidP="00E82C2F">
      <w:pPr>
        <w:jc w:val="both"/>
        <w:rPr>
          <w:rFonts w:ascii="Calibri" w:hAnsi="Calibri" w:cs="Arial"/>
          <w:lang w:val="en-US"/>
        </w:rPr>
      </w:pPr>
    </w:p>
    <w:p w14:paraId="4BF83056" w14:textId="77777777" w:rsidR="00E82C2F" w:rsidRPr="00054848" w:rsidRDefault="00E82C2F" w:rsidP="00E82C2F">
      <w:pPr>
        <w:jc w:val="both"/>
        <w:rPr>
          <w:rFonts w:ascii="Calibri" w:hAnsi="Calibri" w:cs="Arial"/>
          <w:noProof/>
          <w:lang w:val="en-US"/>
        </w:rPr>
      </w:pPr>
    </w:p>
    <w:p w14:paraId="0B63406B" w14:textId="77777777" w:rsidR="00E82C2F" w:rsidRPr="00054848" w:rsidRDefault="00E82C2F" w:rsidP="00E82C2F">
      <w:pPr>
        <w:jc w:val="both"/>
        <w:rPr>
          <w:rFonts w:ascii="Calibri" w:hAnsi="Calibri" w:cs="Arial"/>
          <w:noProof/>
          <w:lang w:val="en-US"/>
        </w:rPr>
      </w:pPr>
    </w:p>
    <w:p w14:paraId="79AAEEEE" w14:textId="77777777" w:rsidR="00E82C2F" w:rsidRPr="00054848" w:rsidRDefault="00E82C2F" w:rsidP="00E82C2F">
      <w:pPr>
        <w:jc w:val="both"/>
        <w:rPr>
          <w:rFonts w:ascii="Calibri" w:hAnsi="Calibri" w:cs="Arial"/>
          <w:lang w:val="en-US"/>
        </w:rPr>
      </w:pPr>
      <w:r w:rsidRPr="00054848">
        <w:rPr>
          <w:rFonts w:ascii="Calibri" w:hAnsi="Calibri"/>
          <w:noProof/>
        </w:rPr>
        <mc:AlternateContent>
          <mc:Choice Requires="wps">
            <w:drawing>
              <wp:anchor distT="0" distB="0" distL="114300" distR="114300" simplePos="0" relativeHeight="251707904" behindDoc="0" locked="1" layoutInCell="1" allowOverlap="1" wp14:anchorId="65D1B9E6" wp14:editId="39D5AB1C">
                <wp:simplePos x="0" y="0"/>
                <wp:positionH relativeFrom="margin">
                  <wp:posOffset>2466975</wp:posOffset>
                </wp:positionH>
                <wp:positionV relativeFrom="page">
                  <wp:posOffset>4919980</wp:posOffset>
                </wp:positionV>
                <wp:extent cx="4184015" cy="2303145"/>
                <wp:effectExtent l="0" t="0" r="6985" b="825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4015" cy="2303145"/>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9CC7D78"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74F62661"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222B4383"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70C9BE32"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06927A8E"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3C744CC3" w14:textId="77777777" w:rsidR="00E82C2F" w:rsidRPr="00054848" w:rsidRDefault="00E82C2F" w:rsidP="00E82C2F">
                            <w:pPr>
                              <w:rPr>
                                <w:rFonts w:ascii="Calibri" w:hAnsi="Calibr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1B9E6" id="Text Box 9" o:spid="_x0000_s1032" type="#_x0000_t202" style="position:absolute;left:0;text-align:left;margin-left:194.25pt;margin-top:387.4pt;width:329.45pt;height:181.3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" fillcolor="#a6a6a6" stroked="f">
                <v:path arrowok="t"/>
                <v:textbox inset="5mm,0,5mm,0">
                  <w:txbxContent>
                    <w:p w14:paraId="39CC7D78"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74F62661"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222B4383"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70C9BE32"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06927A8E" w14:textId="77777777" w:rsidR="00E82C2F" w:rsidRPr="00054848" w:rsidRDefault="00E82C2F" w:rsidP="00E82C2F">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3C744CC3" w14:textId="77777777" w:rsidR="00E82C2F" w:rsidRPr="00054848" w:rsidRDefault="00E82C2F" w:rsidP="00E82C2F">
                      <w:pPr>
                        <w:rPr>
                          <w:rFonts w:ascii="Calibri" w:hAnsi="Calibri"/>
                          <w:sz w:val="28"/>
                          <w:szCs w:val="26"/>
                          <w:lang w:val="en-US"/>
                        </w:rPr>
                      </w:pPr>
                    </w:p>
                  </w:txbxContent>
                </v:textbox>
                <w10:wrap anchorx="margin" anchory="page"/>
                <w10:anchorlock/>
              </v:shape>
            </w:pict>
          </mc:Fallback>
        </mc:AlternateContent>
      </w:r>
    </w:p>
    <w:p w14:paraId="2D9D2B28" w14:textId="77777777" w:rsidR="00E82C2F" w:rsidRPr="007031F4" w:rsidRDefault="00E82C2F" w:rsidP="00E82C2F">
      <w:pPr>
        <w:rPr>
          <w:lang w:val="en-US"/>
        </w:rPr>
      </w:pPr>
      <w:r>
        <w:rPr>
          <w:noProof/>
        </w:rPr>
        <w:drawing>
          <wp:anchor distT="0" distB="0" distL="114300" distR="114300" simplePos="0" relativeHeight="251706880" behindDoc="0" locked="0" layoutInCell="1" allowOverlap="1" wp14:anchorId="551222FE" wp14:editId="33D5519A">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018D5967" w14:textId="77777777" w:rsidR="00E82C2F" w:rsidRPr="007031F4" w:rsidRDefault="00E82C2F" w:rsidP="00E82C2F">
      <w:pPr>
        <w:jc w:val="both"/>
        <w:rPr>
          <w:rFonts w:ascii="Calibri" w:eastAsiaTheme="minorEastAsia" w:hAnsi="Calibri" w:cs="Arial"/>
          <w:lang w:val="en-US"/>
        </w:rPr>
      </w:pPr>
    </w:p>
    <w:p w14:paraId="26AB7CEA" w14:textId="77777777" w:rsidR="00E82C2F" w:rsidRPr="007031F4" w:rsidRDefault="00E82C2F" w:rsidP="00E82C2F">
      <w:pPr>
        <w:jc w:val="both"/>
        <w:rPr>
          <w:rFonts w:ascii="Calibri" w:hAnsi="Calibri" w:cs="Arial"/>
          <w:lang w:val="en-US"/>
        </w:rPr>
      </w:pPr>
    </w:p>
    <w:p w14:paraId="600CD6F6" w14:textId="77777777" w:rsidR="00290E25" w:rsidRPr="00E82C2F" w:rsidRDefault="00290E25" w:rsidP="0069431D">
      <w:pPr>
        <w:jc w:val="both"/>
        <w:outlineLvl w:val="0"/>
        <w:rPr>
          <w:rFonts w:asciiTheme="minorHAnsi" w:hAnsiTheme="minorHAnsi"/>
          <w:lang w:val="en-US"/>
        </w:rPr>
      </w:pPr>
    </w:p>
    <w:sectPr w:rsidR="00290E25" w:rsidRPr="00E82C2F" w:rsidSect="00535B82">
      <w:headerReference w:type="even" r:id="rId18"/>
      <w:headerReference w:type="default" r:id="rId19"/>
      <w:footerReference w:type="even" r:id="rId20"/>
      <w:footerReference w:type="default" r:id="rId21"/>
      <w:headerReference w:type="first" r:id="rId22"/>
      <w:footerReference w:type="first" r:id="rId23"/>
      <w:pgSz w:w="11900" w:h="16820"/>
      <w:pgMar w:top="2268" w:right="1418" w:bottom="1134" w:left="1418" w:header="709" w:footer="709" w:gutter="0"/>
      <w:cols w:space="708"/>
      <w:docGrid w:linePitch="360"/>
      <w:printerSettings r:id="rId2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910D3" w14:textId="77777777" w:rsidR="00C47A91" w:rsidRDefault="00C47A91" w:rsidP="008C02AF">
      <w:r>
        <w:separator/>
      </w:r>
    </w:p>
  </w:endnote>
  <w:endnote w:type="continuationSeparator" w:id="0">
    <w:p w14:paraId="546F4123" w14:textId="77777777" w:rsidR="00C47A91" w:rsidRDefault="00C47A91"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Eurostile">
    <w:panose1 w:val="020B0504020202050204"/>
    <w:charset w:val="00"/>
    <w:family w:val="auto"/>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BA95F" w14:textId="77777777" w:rsidR="00B52826" w:rsidRDefault="00B5282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692C5" w14:textId="77777777" w:rsidR="00B52826" w:rsidRDefault="00B52826">
    <w:pPr>
      <w:pStyle w:val="Fuzeile"/>
      <w:rPr>
        <w:noProof/>
        <w:lang w:eastAsia="de-AT"/>
      </w:rPr>
    </w:pPr>
  </w:p>
  <w:p w14:paraId="3FD93854" w14:textId="77777777" w:rsidR="00B52826" w:rsidRDefault="003D7884">
    <w:pPr>
      <w:pStyle w:val="Fuzeile"/>
    </w:pPr>
    <w:r>
      <w:rPr>
        <w:noProof/>
        <w:lang w:val="de-DE"/>
      </w:rPr>
      <w:drawing>
        <wp:anchor distT="0" distB="0" distL="114300" distR="114300" simplePos="0" relativeHeight="251658240" behindDoc="1" locked="0" layoutInCell="1" allowOverlap="1" wp14:anchorId="427371C1" wp14:editId="61DFD74C">
          <wp:simplePos x="0" y="0"/>
          <wp:positionH relativeFrom="column">
            <wp:posOffset>-947420</wp:posOffset>
          </wp:positionH>
          <wp:positionV relativeFrom="page">
            <wp:align>bottom</wp:align>
          </wp:positionV>
          <wp:extent cx="7623810" cy="532130"/>
          <wp:effectExtent l="0" t="0" r="0" b="0"/>
          <wp:wrapNone/>
          <wp:docPr id="1"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532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A732F" w14:textId="77777777" w:rsidR="00B52826" w:rsidRDefault="00B5282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A4D4F" w14:textId="77777777" w:rsidR="00C47A91" w:rsidRDefault="00C47A91" w:rsidP="008C02AF">
      <w:r>
        <w:separator/>
      </w:r>
    </w:p>
  </w:footnote>
  <w:footnote w:type="continuationSeparator" w:id="0">
    <w:p w14:paraId="37DFC2AA" w14:textId="77777777" w:rsidR="00C47A91" w:rsidRDefault="00C47A91"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19D17" w14:textId="77777777" w:rsidR="00B52826" w:rsidRDefault="00B5282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28D08" w14:textId="77777777" w:rsidR="00B52826" w:rsidRDefault="003D7884">
    <w:pPr>
      <w:pStyle w:val="Kopfzeile"/>
    </w:pPr>
    <w:r>
      <w:rPr>
        <w:noProof/>
        <w:lang w:val="de-DE"/>
      </w:rPr>
      <w:drawing>
        <wp:anchor distT="0" distB="0" distL="114300" distR="114300" simplePos="0" relativeHeight="251657216" behindDoc="1" locked="0" layoutInCell="1" allowOverlap="1" wp14:anchorId="2A64C043" wp14:editId="76309FE8">
          <wp:simplePos x="0" y="0"/>
          <wp:positionH relativeFrom="column">
            <wp:posOffset>-917575</wp:posOffset>
          </wp:positionH>
          <wp:positionV relativeFrom="page">
            <wp:align>top</wp:align>
          </wp:positionV>
          <wp:extent cx="7597140" cy="1333500"/>
          <wp:effectExtent l="0" t="0" r="0" b="0"/>
          <wp:wrapNone/>
          <wp:docPr id="2"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9349D" w14:textId="77777777" w:rsidR="00B52826" w:rsidRDefault="00B52826">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0"/>
  </w:num>
  <w:num w:numId="5">
    <w:abstractNumId w:val="1"/>
  </w:num>
  <w:num w:numId="6">
    <w:abstractNumId w:val="6"/>
  </w:num>
  <w:num w:numId="7">
    <w:abstractNumId w:val="11"/>
  </w:num>
  <w:num w:numId="8">
    <w:abstractNumId w:val="3"/>
  </w:num>
  <w:num w:numId="9">
    <w:abstractNumId w:val="2"/>
  </w:num>
  <w:num w:numId="10">
    <w:abstractNumId w:val="4"/>
  </w:num>
  <w:num w:numId="11">
    <w:abstractNumId w:val="5"/>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AF"/>
    <w:rsid w:val="000004EB"/>
    <w:rsid w:val="00014BDD"/>
    <w:rsid w:val="00014F8A"/>
    <w:rsid w:val="00040E66"/>
    <w:rsid w:val="00041F3C"/>
    <w:rsid w:val="00042F07"/>
    <w:rsid w:val="00047B73"/>
    <w:rsid w:val="00054848"/>
    <w:rsid w:val="00057B02"/>
    <w:rsid w:val="00061A2B"/>
    <w:rsid w:val="000737A6"/>
    <w:rsid w:val="00081CD1"/>
    <w:rsid w:val="00092DBF"/>
    <w:rsid w:val="000955EF"/>
    <w:rsid w:val="0009561B"/>
    <w:rsid w:val="000B7BFC"/>
    <w:rsid w:val="000C4CB2"/>
    <w:rsid w:val="000D7E3E"/>
    <w:rsid w:val="000E0C58"/>
    <w:rsid w:val="000E2EEC"/>
    <w:rsid w:val="000F3B0E"/>
    <w:rsid w:val="0010408C"/>
    <w:rsid w:val="00125B64"/>
    <w:rsid w:val="001261CE"/>
    <w:rsid w:val="001305BF"/>
    <w:rsid w:val="00140646"/>
    <w:rsid w:val="00150C87"/>
    <w:rsid w:val="00152328"/>
    <w:rsid w:val="0016294F"/>
    <w:rsid w:val="00174B0C"/>
    <w:rsid w:val="001767D0"/>
    <w:rsid w:val="00185858"/>
    <w:rsid w:val="001873F5"/>
    <w:rsid w:val="001955ED"/>
    <w:rsid w:val="001A24E0"/>
    <w:rsid w:val="001A3202"/>
    <w:rsid w:val="001C0F79"/>
    <w:rsid w:val="001C1BE5"/>
    <w:rsid w:val="001C7DDE"/>
    <w:rsid w:val="001D0BA9"/>
    <w:rsid w:val="001E30C9"/>
    <w:rsid w:val="001E6CBD"/>
    <w:rsid w:val="001F2565"/>
    <w:rsid w:val="001F29FA"/>
    <w:rsid w:val="00234573"/>
    <w:rsid w:val="00242635"/>
    <w:rsid w:val="00243C2C"/>
    <w:rsid w:val="00252A70"/>
    <w:rsid w:val="00276336"/>
    <w:rsid w:val="00285B97"/>
    <w:rsid w:val="00290641"/>
    <w:rsid w:val="00290E25"/>
    <w:rsid w:val="002930E7"/>
    <w:rsid w:val="00294DD7"/>
    <w:rsid w:val="002A30BB"/>
    <w:rsid w:val="002A4130"/>
    <w:rsid w:val="002D2AAD"/>
    <w:rsid w:val="002D4FFE"/>
    <w:rsid w:val="002D580A"/>
    <w:rsid w:val="002F2B94"/>
    <w:rsid w:val="00300067"/>
    <w:rsid w:val="003079D1"/>
    <w:rsid w:val="00321C9A"/>
    <w:rsid w:val="00323A71"/>
    <w:rsid w:val="003252C8"/>
    <w:rsid w:val="00334C2B"/>
    <w:rsid w:val="00335FF5"/>
    <w:rsid w:val="0034775B"/>
    <w:rsid w:val="00352F73"/>
    <w:rsid w:val="0036285D"/>
    <w:rsid w:val="003646CD"/>
    <w:rsid w:val="003658F5"/>
    <w:rsid w:val="0038044D"/>
    <w:rsid w:val="00384FDE"/>
    <w:rsid w:val="00391391"/>
    <w:rsid w:val="003B1975"/>
    <w:rsid w:val="003B7024"/>
    <w:rsid w:val="003B7906"/>
    <w:rsid w:val="003C26B3"/>
    <w:rsid w:val="003D0BF3"/>
    <w:rsid w:val="003D3310"/>
    <w:rsid w:val="003D7884"/>
    <w:rsid w:val="00400772"/>
    <w:rsid w:val="004275AC"/>
    <w:rsid w:val="00436AC5"/>
    <w:rsid w:val="00470295"/>
    <w:rsid w:val="004723B1"/>
    <w:rsid w:val="0049104E"/>
    <w:rsid w:val="00492789"/>
    <w:rsid w:val="00493F7E"/>
    <w:rsid w:val="004A2331"/>
    <w:rsid w:val="004B116F"/>
    <w:rsid w:val="004B2486"/>
    <w:rsid w:val="004F2E79"/>
    <w:rsid w:val="00501ED0"/>
    <w:rsid w:val="00511E2E"/>
    <w:rsid w:val="00535B82"/>
    <w:rsid w:val="00545190"/>
    <w:rsid w:val="00562CA2"/>
    <w:rsid w:val="00566B29"/>
    <w:rsid w:val="00584362"/>
    <w:rsid w:val="0058743F"/>
    <w:rsid w:val="00594471"/>
    <w:rsid w:val="00597B21"/>
    <w:rsid w:val="005A0483"/>
    <w:rsid w:val="005A234D"/>
    <w:rsid w:val="005B502B"/>
    <w:rsid w:val="005C4B00"/>
    <w:rsid w:val="005C7218"/>
    <w:rsid w:val="005D1487"/>
    <w:rsid w:val="005D2DEC"/>
    <w:rsid w:val="005D485E"/>
    <w:rsid w:val="005F7609"/>
    <w:rsid w:val="00614641"/>
    <w:rsid w:val="00617DC3"/>
    <w:rsid w:val="00624796"/>
    <w:rsid w:val="00635B11"/>
    <w:rsid w:val="00637097"/>
    <w:rsid w:val="00637E33"/>
    <w:rsid w:val="00646797"/>
    <w:rsid w:val="00646DB8"/>
    <w:rsid w:val="00647E44"/>
    <w:rsid w:val="00653723"/>
    <w:rsid w:val="0065374F"/>
    <w:rsid w:val="00671909"/>
    <w:rsid w:val="00674C55"/>
    <w:rsid w:val="00686E17"/>
    <w:rsid w:val="00691D36"/>
    <w:rsid w:val="006923AE"/>
    <w:rsid w:val="00693DA1"/>
    <w:rsid w:val="0069431D"/>
    <w:rsid w:val="00697BE2"/>
    <w:rsid w:val="006A3717"/>
    <w:rsid w:val="006B1FAC"/>
    <w:rsid w:val="006B3613"/>
    <w:rsid w:val="006B3BA7"/>
    <w:rsid w:val="006B5858"/>
    <w:rsid w:val="006B7A6D"/>
    <w:rsid w:val="006C2786"/>
    <w:rsid w:val="006D0DF6"/>
    <w:rsid w:val="006D621F"/>
    <w:rsid w:val="006F5639"/>
    <w:rsid w:val="00701DA4"/>
    <w:rsid w:val="00711934"/>
    <w:rsid w:val="007220CB"/>
    <w:rsid w:val="007266DC"/>
    <w:rsid w:val="00727C65"/>
    <w:rsid w:val="00732D66"/>
    <w:rsid w:val="0074717A"/>
    <w:rsid w:val="00762A0E"/>
    <w:rsid w:val="0079202B"/>
    <w:rsid w:val="007A113D"/>
    <w:rsid w:val="007A7595"/>
    <w:rsid w:val="007C0B10"/>
    <w:rsid w:val="007C595E"/>
    <w:rsid w:val="007C5D48"/>
    <w:rsid w:val="007E3BD9"/>
    <w:rsid w:val="0080214F"/>
    <w:rsid w:val="00804328"/>
    <w:rsid w:val="00807393"/>
    <w:rsid w:val="0082392E"/>
    <w:rsid w:val="0083043C"/>
    <w:rsid w:val="00831A85"/>
    <w:rsid w:val="00835840"/>
    <w:rsid w:val="00845F81"/>
    <w:rsid w:val="00853CF3"/>
    <w:rsid w:val="008644F7"/>
    <w:rsid w:val="008663EE"/>
    <w:rsid w:val="00870804"/>
    <w:rsid w:val="00880FCD"/>
    <w:rsid w:val="0088200D"/>
    <w:rsid w:val="00882AC8"/>
    <w:rsid w:val="00884F1D"/>
    <w:rsid w:val="008933CD"/>
    <w:rsid w:val="00896DB7"/>
    <w:rsid w:val="008B311E"/>
    <w:rsid w:val="008B3E6A"/>
    <w:rsid w:val="008C0260"/>
    <w:rsid w:val="008C02AF"/>
    <w:rsid w:val="008C0DBA"/>
    <w:rsid w:val="008C2FDE"/>
    <w:rsid w:val="008C56C8"/>
    <w:rsid w:val="008C5719"/>
    <w:rsid w:val="008C60F2"/>
    <w:rsid w:val="008C6A3E"/>
    <w:rsid w:val="008E03E7"/>
    <w:rsid w:val="008E3B67"/>
    <w:rsid w:val="00906AD1"/>
    <w:rsid w:val="0092096D"/>
    <w:rsid w:val="00937F5C"/>
    <w:rsid w:val="0094093B"/>
    <w:rsid w:val="00945F5D"/>
    <w:rsid w:val="0094705E"/>
    <w:rsid w:val="00960E84"/>
    <w:rsid w:val="00980814"/>
    <w:rsid w:val="00994625"/>
    <w:rsid w:val="009A09B1"/>
    <w:rsid w:val="009A5095"/>
    <w:rsid w:val="009C26C4"/>
    <w:rsid w:val="009F5048"/>
    <w:rsid w:val="00A027F6"/>
    <w:rsid w:val="00A10F8A"/>
    <w:rsid w:val="00A11EF0"/>
    <w:rsid w:val="00A224FB"/>
    <w:rsid w:val="00A24E4C"/>
    <w:rsid w:val="00A30E57"/>
    <w:rsid w:val="00A31A2B"/>
    <w:rsid w:val="00A41CA7"/>
    <w:rsid w:val="00A44365"/>
    <w:rsid w:val="00A45BFA"/>
    <w:rsid w:val="00A57FCB"/>
    <w:rsid w:val="00A60DEE"/>
    <w:rsid w:val="00A65F3C"/>
    <w:rsid w:val="00A75B27"/>
    <w:rsid w:val="00A85787"/>
    <w:rsid w:val="00A85A39"/>
    <w:rsid w:val="00AA4F25"/>
    <w:rsid w:val="00AB3F28"/>
    <w:rsid w:val="00AB5055"/>
    <w:rsid w:val="00AE0855"/>
    <w:rsid w:val="00AE32ED"/>
    <w:rsid w:val="00AE7660"/>
    <w:rsid w:val="00B07DDA"/>
    <w:rsid w:val="00B12DE5"/>
    <w:rsid w:val="00B20D6C"/>
    <w:rsid w:val="00B21A77"/>
    <w:rsid w:val="00B21F09"/>
    <w:rsid w:val="00B2291F"/>
    <w:rsid w:val="00B305C3"/>
    <w:rsid w:val="00B30E3F"/>
    <w:rsid w:val="00B32ECB"/>
    <w:rsid w:val="00B349F3"/>
    <w:rsid w:val="00B3594F"/>
    <w:rsid w:val="00B365D0"/>
    <w:rsid w:val="00B52826"/>
    <w:rsid w:val="00B54842"/>
    <w:rsid w:val="00B567D6"/>
    <w:rsid w:val="00B62826"/>
    <w:rsid w:val="00B64A60"/>
    <w:rsid w:val="00B66FE3"/>
    <w:rsid w:val="00B83E78"/>
    <w:rsid w:val="00B85648"/>
    <w:rsid w:val="00BA115E"/>
    <w:rsid w:val="00BA6E47"/>
    <w:rsid w:val="00BC448A"/>
    <w:rsid w:val="00BE2BAF"/>
    <w:rsid w:val="00C0042F"/>
    <w:rsid w:val="00C04418"/>
    <w:rsid w:val="00C1409C"/>
    <w:rsid w:val="00C20D4D"/>
    <w:rsid w:val="00C242F8"/>
    <w:rsid w:val="00C46D5B"/>
    <w:rsid w:val="00C47A91"/>
    <w:rsid w:val="00C61117"/>
    <w:rsid w:val="00C66425"/>
    <w:rsid w:val="00C719CC"/>
    <w:rsid w:val="00C746F3"/>
    <w:rsid w:val="00C9105C"/>
    <w:rsid w:val="00C93C53"/>
    <w:rsid w:val="00CA502B"/>
    <w:rsid w:val="00CB28A9"/>
    <w:rsid w:val="00CC4FDA"/>
    <w:rsid w:val="00CC5383"/>
    <w:rsid w:val="00CD0310"/>
    <w:rsid w:val="00CE149A"/>
    <w:rsid w:val="00D059A3"/>
    <w:rsid w:val="00D05DAF"/>
    <w:rsid w:val="00D06A20"/>
    <w:rsid w:val="00D10D96"/>
    <w:rsid w:val="00D21BCC"/>
    <w:rsid w:val="00D2371B"/>
    <w:rsid w:val="00D4126D"/>
    <w:rsid w:val="00D4152C"/>
    <w:rsid w:val="00D4572A"/>
    <w:rsid w:val="00D466B5"/>
    <w:rsid w:val="00D47D21"/>
    <w:rsid w:val="00D500BA"/>
    <w:rsid w:val="00D60447"/>
    <w:rsid w:val="00D657B7"/>
    <w:rsid w:val="00D65AF0"/>
    <w:rsid w:val="00D669CD"/>
    <w:rsid w:val="00D81261"/>
    <w:rsid w:val="00DB275D"/>
    <w:rsid w:val="00DC7166"/>
    <w:rsid w:val="00DE28AE"/>
    <w:rsid w:val="00DF61F1"/>
    <w:rsid w:val="00E07831"/>
    <w:rsid w:val="00E170C2"/>
    <w:rsid w:val="00E26CE4"/>
    <w:rsid w:val="00E3130B"/>
    <w:rsid w:val="00E4529B"/>
    <w:rsid w:val="00E56E33"/>
    <w:rsid w:val="00E7676D"/>
    <w:rsid w:val="00E82C2F"/>
    <w:rsid w:val="00E847F0"/>
    <w:rsid w:val="00E97398"/>
    <w:rsid w:val="00EA168D"/>
    <w:rsid w:val="00EA35C1"/>
    <w:rsid w:val="00EA5289"/>
    <w:rsid w:val="00EA665B"/>
    <w:rsid w:val="00EB221C"/>
    <w:rsid w:val="00EC5BC6"/>
    <w:rsid w:val="00EC75AA"/>
    <w:rsid w:val="00ED1202"/>
    <w:rsid w:val="00EE6D19"/>
    <w:rsid w:val="00EE775C"/>
    <w:rsid w:val="00EF1F5B"/>
    <w:rsid w:val="00EF2779"/>
    <w:rsid w:val="00F11CE1"/>
    <w:rsid w:val="00F30C68"/>
    <w:rsid w:val="00F35E81"/>
    <w:rsid w:val="00F40CDA"/>
    <w:rsid w:val="00F43CDE"/>
    <w:rsid w:val="00F46A7A"/>
    <w:rsid w:val="00F53153"/>
    <w:rsid w:val="00F57312"/>
    <w:rsid w:val="00F6252A"/>
    <w:rsid w:val="00F63861"/>
    <w:rsid w:val="00F67E53"/>
    <w:rsid w:val="00F76FE9"/>
    <w:rsid w:val="00F819B2"/>
    <w:rsid w:val="00F93050"/>
    <w:rsid w:val="00FA02B1"/>
    <w:rsid w:val="00FA0D40"/>
    <w:rsid w:val="00FB0AFC"/>
    <w:rsid w:val="00FB1F21"/>
    <w:rsid w:val="00FC0BFB"/>
    <w:rsid w:val="00FC2058"/>
    <w:rsid w:val="00FC23F3"/>
    <w:rsid w:val="00FD77B3"/>
    <w:rsid w:val="00FD786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7506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349F3"/>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E170C2"/>
    <w:pPr>
      <w:keepNext/>
      <w:keepLines/>
      <w:spacing w:before="480"/>
      <w:outlineLvl w:val="0"/>
    </w:pPr>
    <w:rPr>
      <w:rFonts w:ascii="Calibri" w:eastAsia="ＭＳ ゴシック" w:hAnsi="Calibri"/>
      <w:b/>
      <w:bCs/>
      <w:color w:val="365F91"/>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Calibri" w:eastAsia="ＭＳ ゴシック"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Cambria" w:eastAsia="ＭＳ 明朝" w:hAnsi="Cambria"/>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Cambria" w:eastAsia="ＭＳ 明朝" w:hAnsi="Cambria"/>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ＭＳ 明朝" w:hAnsi="Lucida Grande" w:cs="Lucida Grande"/>
      <w:sz w:val="18"/>
      <w:szCs w:val="18"/>
      <w:lang w:val="de-AT"/>
    </w:rPr>
  </w:style>
  <w:style w:type="character" w:customStyle="1" w:styleId="SprechblasentextZchn">
    <w:name w:val="Sprechblasentext Zchn"/>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sz w:val="24"/>
      <w:szCs w:val="24"/>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link w:val="berschrift3"/>
    <w:uiPriority w:val="9"/>
    <w:rsid w:val="00E170C2"/>
    <w:rPr>
      <w:rFonts w:ascii="Calibri" w:eastAsia="ＭＳ ゴシック" w:hAnsi="Calibri" w:cs="Times New Roman"/>
      <w:b/>
      <w:bCs/>
      <w:color w:val="4F81BD"/>
      <w:lang w:val="de-DE"/>
    </w:rPr>
  </w:style>
  <w:style w:type="character" w:customStyle="1" w:styleId="berschrift1Zchn">
    <w:name w:val="Überschrift 1 Zchn"/>
    <w:link w:val="berschrift1"/>
    <w:uiPriority w:val="9"/>
    <w:rsid w:val="00E170C2"/>
    <w:rPr>
      <w:rFonts w:ascii="Calibri" w:eastAsia="ＭＳ ゴシック" w:hAnsi="Calibri" w:cs="Times New Roman"/>
      <w:b/>
      <w:bCs/>
      <w:color w:val="365F91"/>
      <w:sz w:val="28"/>
      <w:szCs w:val="28"/>
      <w:lang w:val="de-DE"/>
    </w:rPr>
  </w:style>
  <w:style w:type="character" w:styleId="Link">
    <w:name w:val="Hyperlink"/>
    <w:uiPriority w:val="99"/>
    <w:unhideWhenUsed/>
    <w:rsid w:val="00E170C2"/>
    <w:rPr>
      <w:color w:val="0000FF"/>
      <w:u w:val="single"/>
    </w:rPr>
  </w:style>
  <w:style w:type="paragraph" w:styleId="NurText">
    <w:name w:val="Plain Text"/>
    <w:basedOn w:val="Standard"/>
    <w:link w:val="NurTextZchn"/>
    <w:uiPriority w:val="99"/>
    <w:unhideWhenUsed/>
    <w:rsid w:val="00E170C2"/>
    <w:rPr>
      <w:rFonts w:ascii="Calibri" w:eastAsia="Cambria" w:hAnsi="Calibri"/>
      <w:sz w:val="22"/>
      <w:szCs w:val="21"/>
      <w:lang w:eastAsia="en-US"/>
    </w:rPr>
  </w:style>
  <w:style w:type="character" w:customStyle="1" w:styleId="NurTextZchn">
    <w:name w:val="Nur Text Zchn"/>
    <w:link w:val="NurText"/>
    <w:uiPriority w:val="99"/>
    <w:rsid w:val="00E170C2"/>
    <w:rPr>
      <w:rFonts w:ascii="Calibri" w:eastAsia="Cambria" w:hAnsi="Calibri"/>
      <w:sz w:val="22"/>
      <w:szCs w:val="21"/>
      <w:lang w:val="de-DE" w:eastAsia="en-US"/>
    </w:rPr>
  </w:style>
  <w:style w:type="paragraph" w:styleId="KeinLeerraum">
    <w:name w:val="No Spacing"/>
    <w:uiPriority w:val="1"/>
    <w:qFormat/>
    <w:rsid w:val="008C60F2"/>
    <w:rPr>
      <w:rFonts w:ascii="Times New Roman" w:eastAsia="Times New Roman" w:hAnsi="Times New Roman"/>
      <w:sz w:val="24"/>
      <w:szCs w:val="24"/>
    </w:rPr>
  </w:style>
  <w:style w:type="paragraph" w:styleId="StandardWeb">
    <w:name w:val="Normal (Web)"/>
    <w:basedOn w:val="Standard"/>
    <w:uiPriority w:val="99"/>
    <w:unhideWhenUsed/>
    <w:rsid w:val="0069431D"/>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1032147206">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E4ABEBE-7BD7-0F4C-BBE5-EC3E56D4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524</Words>
  <Characters>3407</Characters>
  <Application>Microsoft Macintosh Word</Application>
  <DocSecurity>0</DocSecurity>
  <Lines>262</Lines>
  <Paragraphs>66</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3865</CharactersWithSpaces>
  <SharedDoc>false</SharedDoc>
  <HyperlinkBase/>
  <HLinks>
    <vt:vector size="12" baseType="variant">
      <vt:variant>
        <vt:i4>5767175</vt:i4>
      </vt:variant>
      <vt:variant>
        <vt:i4>-1</vt:i4>
      </vt:variant>
      <vt:variant>
        <vt:i4>1074</vt:i4>
      </vt:variant>
      <vt:variant>
        <vt:i4>1</vt:i4>
      </vt:variant>
      <vt:variant>
        <vt:lpwstr>BMW-3er-F30-LCI-</vt:lpwstr>
      </vt:variant>
      <vt:variant>
        <vt:lpwstr/>
      </vt:variant>
      <vt:variant>
        <vt:i4>4718668</vt:i4>
      </vt:variant>
      <vt:variant>
        <vt:i4>-1</vt:i4>
      </vt:variant>
      <vt:variant>
        <vt:i4>1075</vt:i4>
      </vt:variant>
      <vt:variant>
        <vt:i4>1</vt:i4>
      </vt:variant>
      <vt:variant>
        <vt:lpwstr>LD_BMW_330i_F30_LCI_CAT_BACK_ohne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Weitensfelder</dc:creator>
  <cp:keywords/>
  <cp:lastModifiedBy>Benjamin Druck</cp:lastModifiedBy>
  <cp:revision>3</cp:revision>
  <cp:lastPrinted>2017-04-06T11:43:00Z</cp:lastPrinted>
  <dcterms:created xsi:type="dcterms:W3CDTF">2017-04-06T11:43:00Z</dcterms:created>
  <dcterms:modified xsi:type="dcterms:W3CDTF">2017-04-06T11:43:00Z</dcterms:modified>
</cp:coreProperties>
</file>